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79CBE" w14:textId="77777777" w:rsidR="00212449" w:rsidRPr="00D51786" w:rsidRDefault="00212449" w:rsidP="00212449">
      <w:pPr>
        <w:jc w:val="center"/>
      </w:pPr>
      <w:r w:rsidRPr="00D51786">
        <w:t>ДОГОВІР № ______</w:t>
      </w:r>
    </w:p>
    <w:p w14:paraId="4155217B" w14:textId="77777777" w:rsidR="00212449" w:rsidRPr="00D51786" w:rsidRDefault="00212449" w:rsidP="00212449">
      <w:pPr>
        <w:jc w:val="center"/>
      </w:pPr>
      <w:r w:rsidRPr="00D51786">
        <w:t xml:space="preserve">на проведення практики </w:t>
      </w:r>
      <w:r w:rsidR="00EE0181" w:rsidRPr="00D51786">
        <w:t>аспірантів</w:t>
      </w:r>
    </w:p>
    <w:p w14:paraId="79F23A35" w14:textId="77777777" w:rsidR="00212449" w:rsidRPr="00D51786" w:rsidRDefault="00212449" w:rsidP="00212449">
      <w:pPr>
        <w:jc w:val="center"/>
      </w:pPr>
      <w:r w:rsidRPr="00D51786">
        <w:t>Київського національного лінгвістичного університету</w:t>
      </w:r>
    </w:p>
    <w:p w14:paraId="5CAFEAE1" w14:textId="77777777" w:rsidR="00212449" w:rsidRPr="00D51786" w:rsidRDefault="00212449" w:rsidP="00212449">
      <w:pPr>
        <w:jc w:val="center"/>
      </w:pPr>
    </w:p>
    <w:p w14:paraId="63D29BAB" w14:textId="6AD82E50" w:rsidR="00212449" w:rsidRPr="00D51786" w:rsidRDefault="00212449" w:rsidP="00212449">
      <w:pPr>
        <w:jc w:val="both"/>
      </w:pPr>
      <w:r w:rsidRPr="00D51786">
        <w:t>Місто Київ</w:t>
      </w:r>
      <w:r w:rsidRPr="00D51786">
        <w:tab/>
      </w:r>
      <w:r w:rsidRPr="00D51786">
        <w:tab/>
        <w:t xml:space="preserve">                                                         </w:t>
      </w:r>
      <w:r w:rsidR="00EE0181" w:rsidRPr="00D51786">
        <w:t>«</w:t>
      </w:r>
      <w:r w:rsidRPr="00D51786">
        <w:t>______</w:t>
      </w:r>
      <w:r w:rsidR="00EE0181" w:rsidRPr="00D51786">
        <w:t>»</w:t>
      </w:r>
      <w:r w:rsidRPr="00D51786">
        <w:t xml:space="preserve"> _________________202</w:t>
      </w:r>
      <w:r w:rsidR="00450B69">
        <w:rPr>
          <w:lang w:val="az-Cyrl-AZ"/>
        </w:rPr>
        <w:t>6</w:t>
      </w:r>
      <w:r w:rsidRPr="00D51786">
        <w:t xml:space="preserve"> р.</w:t>
      </w:r>
    </w:p>
    <w:p w14:paraId="21AAD879" w14:textId="77777777" w:rsidR="0047497D" w:rsidRPr="00D51786" w:rsidRDefault="0047497D" w:rsidP="00212449">
      <w:pPr>
        <w:jc w:val="both"/>
      </w:pPr>
    </w:p>
    <w:p w14:paraId="43C39364" w14:textId="5D83C231" w:rsidR="00212449" w:rsidRPr="0099591F" w:rsidRDefault="00212449" w:rsidP="0099591F">
      <w:pPr>
        <w:rPr>
          <w:u w:val="single"/>
        </w:rPr>
      </w:pPr>
      <w:r w:rsidRPr="00D51786">
        <w:t xml:space="preserve">Ми, що нижче підписалися, </w:t>
      </w:r>
      <w:r w:rsidRPr="0099591F">
        <w:rPr>
          <w:u w:val="single"/>
        </w:rPr>
        <w:t>Київський національний лінгвістичний університет</w:t>
      </w:r>
      <w:r w:rsidRPr="0099591F">
        <w:t>__</w:t>
      </w:r>
      <w:r w:rsidR="0099591F">
        <w:t>________</w:t>
      </w:r>
    </w:p>
    <w:p w14:paraId="40FA3261" w14:textId="77777777" w:rsidR="00212449" w:rsidRPr="00D51786" w:rsidRDefault="00212449" w:rsidP="00212449">
      <w:pPr>
        <w:jc w:val="center"/>
        <w:rPr>
          <w:vertAlign w:val="superscript"/>
        </w:rPr>
      </w:pPr>
      <w:r w:rsidRPr="00D51786">
        <w:rPr>
          <w:vertAlign w:val="superscript"/>
        </w:rPr>
        <w:t>(повн</w:t>
      </w:r>
      <w:r w:rsidRPr="00D51786">
        <w:rPr>
          <w:vertAlign w:val="superscript"/>
          <w:lang w:val="ru-RU"/>
        </w:rPr>
        <w:t>е</w:t>
      </w:r>
      <w:r w:rsidRPr="00D51786">
        <w:rPr>
          <w:vertAlign w:val="superscript"/>
        </w:rPr>
        <w:t xml:space="preserve"> найменування закладу</w:t>
      </w:r>
      <w:r w:rsidR="008C293D" w:rsidRPr="00D51786">
        <w:rPr>
          <w:vertAlign w:val="superscript"/>
        </w:rPr>
        <w:t xml:space="preserve"> вищої освіти</w:t>
      </w:r>
      <w:r w:rsidRPr="00D51786">
        <w:rPr>
          <w:vertAlign w:val="superscript"/>
        </w:rPr>
        <w:t>)</w:t>
      </w:r>
    </w:p>
    <w:p w14:paraId="5175BCF7" w14:textId="5A4C3C5F" w:rsidR="00D779AA" w:rsidRDefault="00212449" w:rsidP="00D779AA">
      <w:r w:rsidRPr="00D51786">
        <w:t xml:space="preserve">(далі – </w:t>
      </w:r>
      <w:r w:rsidRPr="00D51786">
        <w:rPr>
          <w:bCs/>
        </w:rPr>
        <w:t>Університет</w:t>
      </w:r>
      <w:r w:rsidRPr="00D51786">
        <w:t>), в особі __</w:t>
      </w:r>
      <w:r w:rsidR="00450B69" w:rsidRPr="00450B69">
        <w:rPr>
          <w:u w:val="single"/>
          <w:lang w:val="az-Cyrl-AZ"/>
        </w:rPr>
        <w:t xml:space="preserve">в.о. </w:t>
      </w:r>
      <w:r w:rsidRPr="00D779AA">
        <w:rPr>
          <w:u w:val="single"/>
          <w:lang w:val="ru-RU"/>
        </w:rPr>
        <w:t xml:space="preserve">ректора </w:t>
      </w:r>
      <w:r w:rsidR="00450B69">
        <w:rPr>
          <w:u w:val="single"/>
          <w:lang w:val="ru-RU"/>
        </w:rPr>
        <w:t>Сорокіна Сергія Володимировича</w:t>
      </w:r>
      <w:r w:rsidRPr="00D779AA">
        <w:t>______</w:t>
      </w:r>
      <w:r w:rsidR="00D779AA">
        <w:t>______</w:t>
      </w:r>
      <w:r w:rsidRPr="00D779AA">
        <w:t>,</w:t>
      </w:r>
    </w:p>
    <w:p w14:paraId="0BF0C262" w14:textId="0F3CD20C" w:rsidR="00212449" w:rsidRPr="00D51786" w:rsidRDefault="00D779AA" w:rsidP="00D779AA">
      <w:r>
        <w:rPr>
          <w:vertAlign w:val="superscript"/>
        </w:rPr>
        <w:t xml:space="preserve">                                                                                                 </w:t>
      </w:r>
      <w:r w:rsidR="00467842" w:rsidRPr="00D51786">
        <w:rPr>
          <w:vertAlign w:val="superscript"/>
        </w:rPr>
        <w:t>(посада,</w:t>
      </w:r>
      <w:r w:rsidR="00212449" w:rsidRPr="00D51786">
        <w:rPr>
          <w:vertAlign w:val="superscript"/>
        </w:rPr>
        <w:t xml:space="preserve"> </w:t>
      </w:r>
      <w:r w:rsidR="00467842" w:rsidRPr="00D51786">
        <w:rPr>
          <w:vertAlign w:val="superscript"/>
        </w:rPr>
        <w:t>прізвище, ім’я та по батькові</w:t>
      </w:r>
      <w:r w:rsidR="00212449" w:rsidRPr="00D51786">
        <w:rPr>
          <w:vertAlign w:val="superscript"/>
        </w:rPr>
        <w:t>)</w:t>
      </w:r>
    </w:p>
    <w:p w14:paraId="6BC6B8C5" w14:textId="1F3D9951" w:rsidR="008D5077" w:rsidRDefault="00212449" w:rsidP="008D5077">
      <w:r w:rsidRPr="00D51786">
        <w:t>що діє на підставі</w:t>
      </w:r>
      <w:r w:rsidR="00D779AA">
        <w:t xml:space="preserve"> </w:t>
      </w:r>
      <w:r w:rsidRPr="00D779AA">
        <w:rPr>
          <w:u w:val="single"/>
        </w:rPr>
        <w:t xml:space="preserve">Статуту </w:t>
      </w:r>
      <w:r w:rsidR="000403AF" w:rsidRPr="00D779AA">
        <w:rPr>
          <w:u w:val="single"/>
        </w:rPr>
        <w:t>Київського національного лінгвістичного університету</w:t>
      </w:r>
      <w:r w:rsidR="008D5077">
        <w:rPr>
          <w:u w:val="single"/>
        </w:rPr>
        <w:t>_________</w:t>
      </w:r>
      <w:r w:rsidR="000403AF" w:rsidRPr="00D51786">
        <w:rPr>
          <w:u w:val="single"/>
        </w:rPr>
        <w:t xml:space="preserve">                                                                                                         </w:t>
      </w:r>
      <w:r w:rsidR="000403AF" w:rsidRPr="00D51786">
        <w:t xml:space="preserve"> </w:t>
      </w:r>
      <w:r w:rsidR="008D5077">
        <w:t xml:space="preserve">                       </w:t>
      </w:r>
    </w:p>
    <w:p w14:paraId="2C2FE643" w14:textId="569253FE" w:rsidR="00D779AA" w:rsidRPr="00D51786" w:rsidRDefault="008D5077" w:rsidP="008D5077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</w:t>
      </w:r>
      <w:r w:rsidR="00D779AA" w:rsidRPr="00D51786">
        <w:rPr>
          <w:vertAlign w:val="superscript"/>
        </w:rPr>
        <w:t>(статут або доручення)</w:t>
      </w:r>
    </w:p>
    <w:p w14:paraId="0EA6874A" w14:textId="47CBF75C" w:rsidR="00212449" w:rsidRPr="00D51786" w:rsidRDefault="00212449" w:rsidP="00D779AA">
      <w:pPr>
        <w:jc w:val="both"/>
      </w:pPr>
      <w:r w:rsidRPr="00D51786">
        <w:t>з</w:t>
      </w:r>
      <w:r w:rsidR="00E939E4" w:rsidRPr="00D51786">
        <w:t xml:space="preserve"> </w:t>
      </w:r>
      <w:r w:rsidRPr="00D51786">
        <w:t>однієї сторони,</w:t>
      </w:r>
      <w:r w:rsidR="00D779AA">
        <w:t xml:space="preserve"> </w:t>
      </w:r>
      <w:r w:rsidR="00E939E4" w:rsidRPr="00D51786">
        <w:t xml:space="preserve">і </w:t>
      </w:r>
      <w:r w:rsidRPr="00D51786">
        <w:t>____________________________________________________________</w:t>
      </w:r>
      <w:r w:rsidR="00D779AA">
        <w:t>___</w:t>
      </w:r>
    </w:p>
    <w:p w14:paraId="25A0DB34" w14:textId="69095448" w:rsidR="00212449" w:rsidRPr="00D51786" w:rsidRDefault="00E939E4" w:rsidP="00212449">
      <w:pPr>
        <w:ind w:right="42"/>
        <w:jc w:val="both"/>
      </w:pPr>
      <w:r w:rsidRPr="00D51786">
        <w:rPr>
          <w:vertAlign w:val="superscript"/>
        </w:rPr>
        <w:t xml:space="preserve">                                                     </w:t>
      </w:r>
      <w:r w:rsidR="00D779AA">
        <w:rPr>
          <w:vertAlign w:val="superscript"/>
        </w:rPr>
        <w:t xml:space="preserve">                                   </w:t>
      </w:r>
      <w:r w:rsidRPr="00D51786">
        <w:rPr>
          <w:vertAlign w:val="superscript"/>
        </w:rPr>
        <w:t xml:space="preserve">    </w:t>
      </w:r>
      <w:r w:rsidR="00212449" w:rsidRPr="00D51786">
        <w:rPr>
          <w:vertAlign w:val="superscript"/>
        </w:rPr>
        <w:t xml:space="preserve">(назва </w:t>
      </w:r>
      <w:r w:rsidR="00DA6B4F" w:rsidRPr="00D51786">
        <w:rPr>
          <w:vertAlign w:val="superscript"/>
        </w:rPr>
        <w:t>установи / організації / закладу</w:t>
      </w:r>
      <w:r w:rsidR="00212449" w:rsidRPr="00D51786">
        <w:rPr>
          <w:vertAlign w:val="superscript"/>
        </w:rPr>
        <w:t>)</w:t>
      </w:r>
    </w:p>
    <w:p w14:paraId="27063202" w14:textId="77777777" w:rsidR="00212449" w:rsidRPr="00D51786" w:rsidRDefault="00212449" w:rsidP="00212449">
      <w:pPr>
        <w:ind w:right="-112"/>
        <w:rPr>
          <w:u w:val="single"/>
        </w:rPr>
      </w:pPr>
      <w:r w:rsidRPr="00D51786">
        <w:t>(далі – Б</w:t>
      </w:r>
      <w:r w:rsidRPr="00D51786">
        <w:rPr>
          <w:bCs/>
        </w:rPr>
        <w:t>аза практики</w:t>
      </w:r>
      <w:r w:rsidRPr="00D51786">
        <w:t>), в особі _________________________________________________</w:t>
      </w:r>
      <w:r w:rsidR="00EE0181" w:rsidRPr="00D51786">
        <w:t>___</w:t>
      </w:r>
      <w:r w:rsidRPr="00D51786">
        <w:t>_</w:t>
      </w:r>
    </w:p>
    <w:p w14:paraId="33B94195" w14:textId="77777777" w:rsidR="00212449" w:rsidRPr="00D51786" w:rsidRDefault="00E939E4" w:rsidP="00212449">
      <w:pPr>
        <w:ind w:right="-112"/>
        <w:rPr>
          <w:sz w:val="16"/>
          <w:szCs w:val="16"/>
          <w:u w:val="single"/>
        </w:rPr>
      </w:pPr>
      <w:r w:rsidRPr="00D51786">
        <w:rPr>
          <w:sz w:val="16"/>
          <w:szCs w:val="16"/>
        </w:rPr>
        <w:t xml:space="preserve">                                                                                                  </w:t>
      </w:r>
      <w:r w:rsidR="00212449" w:rsidRPr="00D51786">
        <w:rPr>
          <w:sz w:val="16"/>
          <w:szCs w:val="16"/>
        </w:rPr>
        <w:t xml:space="preserve">(посада, </w:t>
      </w:r>
      <w:r w:rsidR="00F31AA0" w:rsidRPr="00D51786">
        <w:rPr>
          <w:sz w:val="16"/>
          <w:szCs w:val="16"/>
        </w:rPr>
        <w:t>прізвище, ім’я та по батькові</w:t>
      </w:r>
      <w:r w:rsidR="00212449" w:rsidRPr="00D51786">
        <w:rPr>
          <w:sz w:val="16"/>
          <w:szCs w:val="16"/>
        </w:rPr>
        <w:t xml:space="preserve">)      </w:t>
      </w:r>
    </w:p>
    <w:p w14:paraId="6515B636" w14:textId="77777777" w:rsidR="00212449" w:rsidRPr="00D51786" w:rsidRDefault="00212449" w:rsidP="00212449">
      <w:pPr>
        <w:jc w:val="both"/>
        <w:rPr>
          <w:u w:val="single"/>
        </w:rPr>
      </w:pPr>
      <w:r w:rsidRPr="00D51786">
        <w:t>що діє на підставі_________</w:t>
      </w:r>
      <w:r w:rsidR="00E939E4" w:rsidRPr="00D51786">
        <w:t>____</w:t>
      </w:r>
      <w:r w:rsidR="00EE0181" w:rsidRPr="00D51786">
        <w:t>______</w:t>
      </w:r>
      <w:r w:rsidR="00E939E4" w:rsidRPr="00D51786">
        <w:t>____</w:t>
      </w:r>
      <w:r w:rsidR="00F36B04" w:rsidRPr="00D51786">
        <w:t>__________________________</w:t>
      </w:r>
      <w:r w:rsidRPr="00D51786">
        <w:t>з другої сторони,</w:t>
      </w:r>
    </w:p>
    <w:p w14:paraId="0CFC2198" w14:textId="77777777" w:rsidR="00212449" w:rsidRPr="00D51786" w:rsidRDefault="00E939E4" w:rsidP="00212449">
      <w:pPr>
        <w:jc w:val="both"/>
        <w:rPr>
          <w:u w:val="single"/>
        </w:rPr>
      </w:pPr>
      <w:r w:rsidRPr="00D51786">
        <w:rPr>
          <w:vertAlign w:val="superscript"/>
        </w:rPr>
        <w:t xml:space="preserve">                                                                   </w:t>
      </w:r>
      <w:r w:rsidR="00212449" w:rsidRPr="00D51786">
        <w:rPr>
          <w:vertAlign w:val="superscript"/>
        </w:rPr>
        <w:t>(статут підприємства, розпорядження, доручення)</w:t>
      </w:r>
    </w:p>
    <w:p w14:paraId="3FA16DE1" w14:textId="77777777" w:rsidR="00212449" w:rsidRPr="00D51786" w:rsidRDefault="00212449" w:rsidP="00212449">
      <w:pPr>
        <w:jc w:val="both"/>
      </w:pPr>
      <w:r w:rsidRPr="00D51786">
        <w:t>далі окремо – Сторона, а</w:t>
      </w:r>
      <w:r w:rsidR="00E939E4" w:rsidRPr="00D51786">
        <w:t xml:space="preserve"> разом – Сторони, уклали цей Д</w:t>
      </w:r>
      <w:r w:rsidRPr="00D51786">
        <w:t>оговір про наступне:</w:t>
      </w:r>
    </w:p>
    <w:p w14:paraId="2F012A47" w14:textId="77777777" w:rsidR="00212449" w:rsidRPr="00D51786" w:rsidRDefault="00212449" w:rsidP="00212449">
      <w:pPr>
        <w:jc w:val="both"/>
      </w:pPr>
    </w:p>
    <w:p w14:paraId="5ABFC1F4" w14:textId="77777777" w:rsidR="00212449" w:rsidRPr="00D51786" w:rsidRDefault="00212449" w:rsidP="009E2496">
      <w:pPr>
        <w:numPr>
          <w:ilvl w:val="0"/>
          <w:numId w:val="1"/>
        </w:numPr>
        <w:ind w:firstLine="66"/>
        <w:rPr>
          <w:b/>
        </w:rPr>
      </w:pPr>
      <w:r w:rsidRPr="00D51786">
        <w:rPr>
          <w:b/>
        </w:rPr>
        <w:t>База практики зобов</w:t>
      </w:r>
      <w:r w:rsidR="00EE0181" w:rsidRPr="00D51786">
        <w:rPr>
          <w:b/>
        </w:rPr>
        <w:t>’</w:t>
      </w:r>
      <w:r w:rsidRPr="00D51786">
        <w:rPr>
          <w:b/>
        </w:rPr>
        <w:t>язується:</w:t>
      </w:r>
    </w:p>
    <w:p w14:paraId="09809785" w14:textId="77777777" w:rsidR="00212449" w:rsidRPr="00D51786" w:rsidRDefault="00212449" w:rsidP="00212449">
      <w:pPr>
        <w:numPr>
          <w:ilvl w:val="1"/>
          <w:numId w:val="1"/>
        </w:numPr>
        <w:jc w:val="both"/>
      </w:pPr>
      <w:r w:rsidRPr="00D51786">
        <w:t xml:space="preserve">Прийняти </w:t>
      </w:r>
      <w:r w:rsidR="00EE0181" w:rsidRPr="00D51786">
        <w:t>аспірантів</w:t>
      </w:r>
      <w:r w:rsidRPr="00D51786">
        <w:t xml:space="preserve"> на практику згідно з календарним планом: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79"/>
        <w:gridCol w:w="1197"/>
        <w:gridCol w:w="1767"/>
        <w:gridCol w:w="1497"/>
        <w:gridCol w:w="2059"/>
      </w:tblGrid>
      <w:tr w:rsidR="00D51786" w:rsidRPr="00D51786" w14:paraId="65EBE478" w14:textId="77777777" w:rsidTr="0047497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6FAF" w14:textId="77777777" w:rsidR="00212449" w:rsidRPr="00D51786" w:rsidRDefault="00212449" w:rsidP="009C46E5">
            <w:pPr>
              <w:spacing w:line="256" w:lineRule="auto"/>
              <w:jc w:val="center"/>
            </w:pPr>
            <w:r w:rsidRPr="00D51786">
              <w:rPr>
                <w:sz w:val="22"/>
                <w:szCs w:val="22"/>
              </w:rPr>
              <w:t>№</w:t>
            </w:r>
          </w:p>
          <w:p w14:paraId="5A66400C" w14:textId="77777777" w:rsidR="00212449" w:rsidRPr="00D51786" w:rsidRDefault="00212449" w:rsidP="009C46E5">
            <w:pPr>
              <w:spacing w:line="256" w:lineRule="auto"/>
              <w:jc w:val="center"/>
            </w:pPr>
            <w:r w:rsidRPr="00D51786">
              <w:rPr>
                <w:sz w:val="22"/>
                <w:szCs w:val="22"/>
              </w:rPr>
              <w:t>з/п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D4A3" w14:textId="77777777" w:rsidR="008621DC" w:rsidRDefault="008621DC" w:rsidP="009C46E5">
            <w:pPr>
              <w:spacing w:line="256" w:lineRule="auto"/>
              <w:jc w:val="center"/>
            </w:pPr>
          </w:p>
          <w:p w14:paraId="54B098F4" w14:textId="77777777" w:rsidR="00212449" w:rsidRDefault="008621DC" w:rsidP="009C46E5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</w:t>
            </w:r>
            <w:r w:rsidR="00212449" w:rsidRPr="00D51786">
              <w:rPr>
                <w:sz w:val="22"/>
                <w:szCs w:val="22"/>
              </w:rPr>
              <w:t>пеціальність</w:t>
            </w:r>
            <w:r>
              <w:rPr>
                <w:sz w:val="22"/>
                <w:szCs w:val="22"/>
              </w:rPr>
              <w:t>, за якою</w:t>
            </w:r>
          </w:p>
          <w:p w14:paraId="58197014" w14:textId="5FF1AC38" w:rsidR="008621DC" w:rsidRPr="00D51786" w:rsidRDefault="008621DC" w:rsidP="009C46E5">
            <w:pPr>
              <w:spacing w:line="256" w:lineRule="auto"/>
              <w:jc w:val="center"/>
            </w:pPr>
            <w:r>
              <w:t>здійснюється підготовка аспіранта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A3DA" w14:textId="77777777" w:rsidR="00212449" w:rsidRPr="00D51786" w:rsidRDefault="00212449" w:rsidP="009C46E5">
            <w:pPr>
              <w:spacing w:line="256" w:lineRule="auto"/>
              <w:jc w:val="center"/>
            </w:pPr>
            <w:r w:rsidRPr="00D51786">
              <w:rPr>
                <w:sz w:val="22"/>
                <w:szCs w:val="22"/>
              </w:rPr>
              <w:t>Курс</w:t>
            </w:r>
            <w:r w:rsidR="00D51786">
              <w:rPr>
                <w:sz w:val="22"/>
                <w:szCs w:val="22"/>
              </w:rPr>
              <w:t xml:space="preserve"> / рік здобуття освіти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D44F" w14:textId="77777777" w:rsidR="00212449" w:rsidRPr="00D51786" w:rsidRDefault="00212449" w:rsidP="009C46E5">
            <w:pPr>
              <w:spacing w:line="256" w:lineRule="auto"/>
              <w:jc w:val="center"/>
            </w:pPr>
            <w:r w:rsidRPr="00D51786">
              <w:rPr>
                <w:sz w:val="22"/>
                <w:szCs w:val="22"/>
              </w:rPr>
              <w:t>Вид практики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CD09" w14:textId="77777777" w:rsidR="00212449" w:rsidRPr="00D51786" w:rsidRDefault="00212449" w:rsidP="00EE0181">
            <w:pPr>
              <w:spacing w:line="256" w:lineRule="auto"/>
              <w:jc w:val="center"/>
            </w:pPr>
            <w:r w:rsidRPr="00D51786">
              <w:rPr>
                <w:sz w:val="22"/>
                <w:szCs w:val="22"/>
              </w:rPr>
              <w:t xml:space="preserve">Кількість </w:t>
            </w:r>
            <w:r w:rsidR="00EE0181" w:rsidRPr="00D51786">
              <w:rPr>
                <w:sz w:val="22"/>
                <w:szCs w:val="22"/>
              </w:rPr>
              <w:t>аспірантів</w:t>
            </w:r>
            <w:r w:rsidRPr="00D51786">
              <w:rPr>
                <w:sz w:val="22"/>
                <w:szCs w:val="22"/>
              </w:rPr>
              <w:t xml:space="preserve"> / Прізвище, ім’я, по батькові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D984" w14:textId="77777777" w:rsidR="00212449" w:rsidRPr="00D51786" w:rsidRDefault="00212449" w:rsidP="009C46E5">
            <w:pPr>
              <w:spacing w:line="256" w:lineRule="auto"/>
              <w:jc w:val="center"/>
            </w:pPr>
            <w:r w:rsidRPr="00D51786">
              <w:rPr>
                <w:sz w:val="22"/>
                <w:szCs w:val="22"/>
              </w:rPr>
              <w:t>Термін практики</w:t>
            </w:r>
          </w:p>
          <w:p w14:paraId="6D97718B" w14:textId="77777777" w:rsidR="00212449" w:rsidRPr="00D51786" w:rsidRDefault="00212449" w:rsidP="009C46E5">
            <w:pPr>
              <w:spacing w:line="256" w:lineRule="auto"/>
              <w:jc w:val="center"/>
            </w:pPr>
            <w:r w:rsidRPr="00D51786">
              <w:rPr>
                <w:sz w:val="22"/>
                <w:szCs w:val="22"/>
              </w:rPr>
              <w:t>(початок – кінець)</w:t>
            </w:r>
          </w:p>
        </w:tc>
      </w:tr>
      <w:tr w:rsidR="00D51786" w:rsidRPr="00D51786" w14:paraId="56B202CC" w14:textId="77777777" w:rsidTr="0047497D">
        <w:trPr>
          <w:trHeight w:val="8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BCEB" w14:textId="77777777" w:rsidR="00212449" w:rsidRPr="00D51786" w:rsidRDefault="00212449" w:rsidP="009C46E5">
            <w:pPr>
              <w:spacing w:line="256" w:lineRule="auto"/>
              <w:jc w:val="center"/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75F" w14:textId="77777777" w:rsidR="00212449" w:rsidRPr="00D51786" w:rsidRDefault="00212449" w:rsidP="009C46E5">
            <w:pPr>
              <w:spacing w:line="256" w:lineRule="auto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139A" w14:textId="77777777" w:rsidR="00212449" w:rsidRPr="00D51786" w:rsidRDefault="00212449" w:rsidP="009C46E5">
            <w:pPr>
              <w:spacing w:line="256" w:lineRule="auto"/>
              <w:ind w:right="-57"/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77E" w14:textId="77777777" w:rsidR="00212449" w:rsidRPr="00D51786" w:rsidRDefault="00592FD8" w:rsidP="009C46E5">
            <w:pPr>
              <w:spacing w:line="256" w:lineRule="auto"/>
              <w:jc w:val="center"/>
            </w:pPr>
            <w:r w:rsidRPr="00D51786">
              <w:t>Науково-викладацька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0742" w14:textId="77777777" w:rsidR="00212449" w:rsidRPr="00D51786" w:rsidRDefault="00212449" w:rsidP="009C46E5">
            <w:pPr>
              <w:spacing w:line="256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3F0" w14:textId="3527B005" w:rsidR="005467E1" w:rsidRDefault="005467E1" w:rsidP="005467E1">
            <w:pPr>
              <w:spacing w:line="256" w:lineRule="auto"/>
              <w:jc w:val="both"/>
            </w:pPr>
            <w:r>
              <w:t xml:space="preserve">     </w:t>
            </w:r>
            <w:r w:rsidR="00450B69">
              <w:rPr>
                <w:lang w:val="az-Cyrl-AZ"/>
              </w:rPr>
              <w:t>02</w:t>
            </w:r>
            <w:r w:rsidR="00592FD8" w:rsidRPr="00D51786">
              <w:t>.</w:t>
            </w:r>
            <w:r w:rsidR="00450B69">
              <w:rPr>
                <w:lang w:val="az-Cyrl-AZ"/>
              </w:rPr>
              <w:t>03</w:t>
            </w:r>
            <w:r w:rsidR="00592FD8" w:rsidRPr="00D51786">
              <w:t>.202</w:t>
            </w:r>
            <w:r w:rsidR="00450B69">
              <w:rPr>
                <w:lang w:val="az-Cyrl-AZ"/>
              </w:rPr>
              <w:t>6</w:t>
            </w:r>
            <w:r>
              <w:t xml:space="preserve"> –   </w:t>
            </w:r>
          </w:p>
          <w:p w14:paraId="606D285B" w14:textId="59507257" w:rsidR="00212449" w:rsidRPr="00450B69" w:rsidRDefault="005467E1" w:rsidP="00450B69">
            <w:pPr>
              <w:spacing w:line="256" w:lineRule="auto"/>
              <w:jc w:val="both"/>
              <w:rPr>
                <w:lang w:val="az-Cyrl-AZ"/>
              </w:rPr>
            </w:pPr>
            <w:r>
              <w:t xml:space="preserve">     </w:t>
            </w:r>
            <w:r w:rsidR="00450B69">
              <w:rPr>
                <w:lang w:val="az-Cyrl-AZ"/>
              </w:rPr>
              <w:t>31</w:t>
            </w:r>
            <w:r w:rsidR="00592FD8" w:rsidRPr="00D51786">
              <w:t>.</w:t>
            </w:r>
            <w:r w:rsidR="00450B69">
              <w:rPr>
                <w:lang w:val="az-Cyrl-AZ"/>
              </w:rPr>
              <w:t>03</w:t>
            </w:r>
            <w:r w:rsidR="00592FD8" w:rsidRPr="00D51786">
              <w:t>.202</w:t>
            </w:r>
            <w:r w:rsidR="00450B69">
              <w:rPr>
                <w:lang w:val="az-Cyrl-AZ"/>
              </w:rPr>
              <w:t>6</w:t>
            </w:r>
          </w:p>
        </w:tc>
      </w:tr>
    </w:tbl>
    <w:p w14:paraId="062240DA" w14:textId="77777777" w:rsidR="00212449" w:rsidRPr="00D51786" w:rsidRDefault="00212449" w:rsidP="00EE0181">
      <w:pPr>
        <w:numPr>
          <w:ilvl w:val="1"/>
          <w:numId w:val="1"/>
        </w:numPr>
        <w:jc w:val="both"/>
      </w:pPr>
      <w:r w:rsidRPr="00D51786">
        <w:t>Призначити наказом кваліфікованих фахівців для керівництва практикою.</w:t>
      </w:r>
    </w:p>
    <w:p w14:paraId="6B1E9E85" w14:textId="447FE61C" w:rsidR="00EE0181" w:rsidRPr="00D51786" w:rsidRDefault="00212449" w:rsidP="00EE0181">
      <w:pPr>
        <w:numPr>
          <w:ilvl w:val="1"/>
          <w:numId w:val="1"/>
        </w:numPr>
        <w:jc w:val="both"/>
      </w:pPr>
      <w:r w:rsidRPr="00D51786">
        <w:t xml:space="preserve">Створити належні умови для виконання </w:t>
      </w:r>
      <w:r w:rsidR="00EE0181" w:rsidRPr="00D51786">
        <w:t>аспірантами</w:t>
      </w:r>
      <w:r w:rsidRPr="00D51786">
        <w:t xml:space="preserve"> програми практики, </w:t>
      </w:r>
      <w:r w:rsidR="00EE0181" w:rsidRPr="00D51786">
        <w:br/>
      </w:r>
      <w:r w:rsidRPr="00D51786">
        <w:t>не допускати</w:t>
      </w:r>
      <w:r w:rsidR="00EE0181" w:rsidRPr="00D51786">
        <w:t xml:space="preserve"> </w:t>
      </w:r>
      <w:r w:rsidRPr="00D51786">
        <w:t>їх до зайняття посад і виконання робіт, що не відповідають програмі практики та майбутн</w:t>
      </w:r>
      <w:r w:rsidR="008621DC">
        <w:t>ій освітній кваліфікації</w:t>
      </w:r>
      <w:r w:rsidRPr="00D51786">
        <w:t>.</w:t>
      </w:r>
    </w:p>
    <w:p w14:paraId="10B43E6B" w14:textId="77777777" w:rsidR="00212449" w:rsidRPr="00D51786" w:rsidRDefault="00212449" w:rsidP="00EE0181">
      <w:pPr>
        <w:numPr>
          <w:ilvl w:val="1"/>
          <w:numId w:val="1"/>
        </w:numPr>
        <w:jc w:val="both"/>
      </w:pPr>
      <w:r w:rsidRPr="00D51786">
        <w:t xml:space="preserve">Забезпечити </w:t>
      </w:r>
      <w:r w:rsidR="001B61B1" w:rsidRPr="00D51786">
        <w:t>аспірантам</w:t>
      </w:r>
      <w:r w:rsidRPr="00D51786">
        <w:t xml:space="preserve"> умови безпечної праці на конкретному робочому місці.</w:t>
      </w:r>
    </w:p>
    <w:p w14:paraId="6DCB4A23" w14:textId="72E44722" w:rsidR="00212449" w:rsidRPr="00D51786" w:rsidRDefault="00212449" w:rsidP="00EE0181">
      <w:pPr>
        <w:ind w:left="792"/>
        <w:jc w:val="both"/>
      </w:pPr>
      <w:r w:rsidRPr="00D51786">
        <w:t xml:space="preserve">Проводити обов’язкові інструктажі </w:t>
      </w:r>
      <w:r w:rsidR="001B61B1" w:rsidRPr="00D51786">
        <w:t>аспірантів</w:t>
      </w:r>
      <w:r w:rsidRPr="00D51786">
        <w:t xml:space="preserve"> з охорони праці: ввідний </w:t>
      </w:r>
      <w:r w:rsidR="001B61B1" w:rsidRPr="00D51786">
        <w:br/>
      </w:r>
      <w:r w:rsidRPr="00D51786">
        <w:t xml:space="preserve">та на робочому місці. </w:t>
      </w:r>
    </w:p>
    <w:p w14:paraId="2AE8148E" w14:textId="77777777" w:rsidR="00212449" w:rsidRPr="00D51786" w:rsidRDefault="00212449" w:rsidP="00EE0181">
      <w:pPr>
        <w:numPr>
          <w:ilvl w:val="1"/>
          <w:numId w:val="1"/>
        </w:numPr>
        <w:jc w:val="both"/>
      </w:pPr>
      <w:r w:rsidRPr="00D51786">
        <w:t xml:space="preserve">Надати </w:t>
      </w:r>
      <w:r w:rsidR="001B61B1" w:rsidRPr="00D51786">
        <w:t>аспірантам</w:t>
      </w:r>
      <w:r w:rsidRPr="00D51786">
        <w:t xml:space="preserve"> можливість користуватися матеріально-технічними засобами </w:t>
      </w:r>
      <w:r w:rsidR="001B61B1" w:rsidRPr="00D51786">
        <w:br/>
      </w:r>
      <w:r w:rsidRPr="00D51786">
        <w:t>та інформаційними ресурсами, необхідними для виконання програми практики.</w:t>
      </w:r>
    </w:p>
    <w:p w14:paraId="24695E89" w14:textId="77777777" w:rsidR="00212449" w:rsidRPr="00D51786" w:rsidRDefault="00212449" w:rsidP="00EE0181">
      <w:pPr>
        <w:numPr>
          <w:ilvl w:val="1"/>
          <w:numId w:val="1"/>
        </w:numPr>
        <w:jc w:val="both"/>
      </w:pPr>
      <w:r w:rsidRPr="00D51786">
        <w:t xml:space="preserve">Забезпечити облік виходів на </w:t>
      </w:r>
      <w:r w:rsidR="00A0738F">
        <w:t>практику</w:t>
      </w:r>
      <w:r w:rsidRPr="00D51786">
        <w:t xml:space="preserve"> </w:t>
      </w:r>
      <w:r w:rsidR="00E37BA2" w:rsidRPr="00D51786">
        <w:t>аспірантів</w:t>
      </w:r>
      <w:r w:rsidRPr="00D51786">
        <w:t>. Про всі порушення трудової дисципліни, внутрішнього розпорядку та про інші порушення повідомляти Університет.</w:t>
      </w:r>
    </w:p>
    <w:p w14:paraId="795C642A" w14:textId="77777777" w:rsidR="00212449" w:rsidRPr="00D51786" w:rsidRDefault="00212449" w:rsidP="00EE0181">
      <w:pPr>
        <w:numPr>
          <w:ilvl w:val="1"/>
          <w:numId w:val="1"/>
        </w:numPr>
        <w:jc w:val="both"/>
      </w:pPr>
      <w:r w:rsidRPr="00D51786">
        <w:t xml:space="preserve">Після закінчення практики надати характеристику на кожного </w:t>
      </w:r>
      <w:r w:rsidR="00F513D8" w:rsidRPr="00D51786">
        <w:t>аспіранта</w:t>
      </w:r>
      <w:r w:rsidRPr="00D51786">
        <w:t>, в якій відобразити виконання програми практики, якість підготовленого ним звіту тощо.</w:t>
      </w:r>
    </w:p>
    <w:p w14:paraId="687B9A83" w14:textId="77777777" w:rsidR="00212449" w:rsidRPr="00D51786" w:rsidRDefault="00212449" w:rsidP="00EE0181">
      <w:pPr>
        <w:numPr>
          <w:ilvl w:val="1"/>
          <w:numId w:val="1"/>
        </w:numPr>
        <w:jc w:val="both"/>
      </w:pPr>
      <w:r w:rsidRPr="00D51786">
        <w:t xml:space="preserve">Надавати </w:t>
      </w:r>
      <w:r w:rsidR="001B61B1" w:rsidRPr="00D51786">
        <w:t>аспірантам</w:t>
      </w:r>
      <w:r w:rsidRPr="00D51786">
        <w:t xml:space="preserve"> можливість збору інформації для </w:t>
      </w:r>
      <w:r w:rsidR="001B61B1" w:rsidRPr="00D51786">
        <w:t>наукових</w:t>
      </w:r>
      <w:r w:rsidRPr="00D51786">
        <w:t xml:space="preserve"> робіт </w:t>
      </w:r>
      <w:r w:rsidR="001B61B1" w:rsidRPr="00D51786">
        <w:br/>
      </w:r>
      <w:r w:rsidRPr="00D51786">
        <w:t>за результатами діяльності Бази практики, яка не є комерційною таємницею.</w:t>
      </w:r>
    </w:p>
    <w:p w14:paraId="68E38C26" w14:textId="77777777" w:rsidR="00212449" w:rsidRPr="00D51786" w:rsidRDefault="00212449" w:rsidP="00EE0181">
      <w:pPr>
        <w:ind w:left="792"/>
        <w:jc w:val="both"/>
      </w:pPr>
    </w:p>
    <w:p w14:paraId="7C84719B" w14:textId="77777777" w:rsidR="00212449" w:rsidRPr="00D51786" w:rsidRDefault="00212449" w:rsidP="009E2496">
      <w:pPr>
        <w:numPr>
          <w:ilvl w:val="0"/>
          <w:numId w:val="1"/>
        </w:numPr>
        <w:ind w:firstLine="66"/>
        <w:rPr>
          <w:b/>
        </w:rPr>
      </w:pPr>
      <w:r w:rsidRPr="00D51786">
        <w:rPr>
          <w:b/>
        </w:rPr>
        <w:t>Університет зобов</w:t>
      </w:r>
      <w:r w:rsidR="001B61B1" w:rsidRPr="00D51786">
        <w:rPr>
          <w:b/>
        </w:rPr>
        <w:t>’</w:t>
      </w:r>
      <w:r w:rsidRPr="00D51786">
        <w:rPr>
          <w:b/>
        </w:rPr>
        <w:t>язується:</w:t>
      </w:r>
    </w:p>
    <w:p w14:paraId="0007456B" w14:textId="77777777" w:rsidR="00DD0600" w:rsidRPr="00D51786" w:rsidRDefault="009E2496" w:rsidP="000D48AC">
      <w:pPr>
        <w:pStyle w:val="a3"/>
        <w:tabs>
          <w:tab w:val="left" w:pos="851"/>
        </w:tabs>
        <w:ind w:left="851" w:hanging="425"/>
        <w:jc w:val="both"/>
      </w:pPr>
      <w:r w:rsidRPr="00D51786">
        <w:t>2.1. </w:t>
      </w:r>
      <w:r w:rsidR="00212449" w:rsidRPr="00D51786">
        <w:t>До початку практики надати Базі практики для погодження програму практики, а не</w:t>
      </w:r>
      <w:r w:rsidRPr="00D51786">
        <w:t xml:space="preserve"> </w:t>
      </w:r>
      <w:r w:rsidR="00212449" w:rsidRPr="00D51786">
        <w:t xml:space="preserve">пізніше ніж за тиждень – список </w:t>
      </w:r>
      <w:r w:rsidR="001B61B1" w:rsidRPr="00D51786">
        <w:t>аспірантів</w:t>
      </w:r>
      <w:r w:rsidR="00212449" w:rsidRPr="00D51786">
        <w:t>, яких направляють на практику.</w:t>
      </w:r>
      <w:r w:rsidR="000D48AC" w:rsidRPr="00D51786">
        <w:t xml:space="preserve"> </w:t>
      </w:r>
    </w:p>
    <w:p w14:paraId="31FEC1F5" w14:textId="77777777" w:rsidR="00212449" w:rsidRPr="00D51786" w:rsidRDefault="00DD0600" w:rsidP="000D48AC">
      <w:pPr>
        <w:pStyle w:val="a3"/>
        <w:tabs>
          <w:tab w:val="left" w:pos="851"/>
        </w:tabs>
        <w:ind w:left="851" w:hanging="425"/>
        <w:jc w:val="both"/>
      </w:pPr>
      <w:r w:rsidRPr="00D51786">
        <w:t xml:space="preserve">2.2. </w:t>
      </w:r>
      <w:r w:rsidR="00212449" w:rsidRPr="00D51786">
        <w:t>Призначити керівниками практики кваліфікованих викладачів.</w:t>
      </w:r>
    </w:p>
    <w:p w14:paraId="1563B4AA" w14:textId="77777777" w:rsidR="00212449" w:rsidRPr="00D51786" w:rsidRDefault="000D48AC" w:rsidP="000D48AC">
      <w:pPr>
        <w:pStyle w:val="a3"/>
        <w:tabs>
          <w:tab w:val="left" w:pos="851"/>
        </w:tabs>
        <w:ind w:left="851" w:hanging="425"/>
        <w:jc w:val="both"/>
      </w:pPr>
      <w:r w:rsidRPr="00D51786">
        <w:t>2.</w:t>
      </w:r>
      <w:r w:rsidR="00DD0600" w:rsidRPr="00D51786">
        <w:t>3</w:t>
      </w:r>
      <w:r w:rsidRPr="00D51786">
        <w:t>.</w:t>
      </w:r>
      <w:r w:rsidR="00532533">
        <w:t xml:space="preserve"> Н</w:t>
      </w:r>
      <w:r w:rsidR="00212449" w:rsidRPr="00D51786">
        <w:t xml:space="preserve">е розголошувати використану інформацію про діяльність Бази практики через знищення </w:t>
      </w:r>
      <w:r w:rsidR="00FC44F2" w:rsidRPr="00D51786">
        <w:t xml:space="preserve">звітів про проходження </w:t>
      </w:r>
      <w:r w:rsidR="002C3198" w:rsidRPr="00D51786">
        <w:t>науково-викладацької</w:t>
      </w:r>
      <w:r w:rsidR="00FC44F2" w:rsidRPr="00D51786">
        <w:t xml:space="preserve"> практики у встановленому порядку</w:t>
      </w:r>
      <w:r w:rsidR="00212449" w:rsidRPr="00D51786">
        <w:t>.</w:t>
      </w:r>
    </w:p>
    <w:p w14:paraId="2D16AB03" w14:textId="77777777" w:rsidR="00212449" w:rsidRPr="00D51786" w:rsidRDefault="00212449" w:rsidP="00212449">
      <w:pPr>
        <w:tabs>
          <w:tab w:val="left" w:pos="993"/>
        </w:tabs>
        <w:jc w:val="both"/>
      </w:pPr>
    </w:p>
    <w:p w14:paraId="59AB4FFB" w14:textId="77777777" w:rsidR="00212449" w:rsidRPr="00D51786" w:rsidRDefault="00FB5694" w:rsidP="00FB5694">
      <w:pPr>
        <w:pStyle w:val="a3"/>
        <w:tabs>
          <w:tab w:val="left" w:pos="851"/>
        </w:tabs>
        <w:ind w:left="851" w:hanging="425"/>
        <w:jc w:val="both"/>
        <w:rPr>
          <w:b/>
        </w:rPr>
      </w:pPr>
      <w:r w:rsidRPr="00D51786">
        <w:rPr>
          <w:b/>
        </w:rPr>
        <w:t xml:space="preserve">3. </w:t>
      </w:r>
      <w:r w:rsidR="002711B8" w:rsidRPr="00D51786">
        <w:rPr>
          <w:b/>
        </w:rPr>
        <w:t xml:space="preserve">Умови оплати </w:t>
      </w:r>
    </w:p>
    <w:p w14:paraId="1C282B60" w14:textId="77777777" w:rsidR="00212449" w:rsidRPr="00D51786" w:rsidRDefault="00AD09FA" w:rsidP="00FB5694">
      <w:pPr>
        <w:pStyle w:val="a3"/>
        <w:tabs>
          <w:tab w:val="left" w:pos="851"/>
        </w:tabs>
        <w:ind w:left="851" w:hanging="425"/>
        <w:jc w:val="both"/>
      </w:pPr>
      <w:r w:rsidRPr="00D51786">
        <w:t>3.1. Практика аспірантів</w:t>
      </w:r>
      <w:r w:rsidR="00212449" w:rsidRPr="00D51786">
        <w:t xml:space="preserve"> Університету за цим </w:t>
      </w:r>
      <w:r w:rsidR="002711B8" w:rsidRPr="00D51786">
        <w:t>Д</w:t>
      </w:r>
      <w:r w:rsidR="00212449" w:rsidRPr="00D51786">
        <w:t>оговором здійснюється на безоплатній основі.</w:t>
      </w:r>
    </w:p>
    <w:p w14:paraId="4C14B786" w14:textId="77777777" w:rsidR="00212449" w:rsidRPr="00D51786" w:rsidRDefault="00212449" w:rsidP="00212449">
      <w:pPr>
        <w:ind w:left="360"/>
        <w:jc w:val="both"/>
      </w:pPr>
    </w:p>
    <w:p w14:paraId="51D16B9E" w14:textId="77777777" w:rsidR="00212449" w:rsidRPr="00D51786" w:rsidRDefault="00B94511" w:rsidP="00B94511">
      <w:pPr>
        <w:ind w:left="448"/>
        <w:jc w:val="both"/>
        <w:rPr>
          <w:b/>
        </w:rPr>
      </w:pPr>
      <w:r w:rsidRPr="00D51786">
        <w:rPr>
          <w:b/>
        </w:rPr>
        <w:t xml:space="preserve">4. </w:t>
      </w:r>
      <w:r w:rsidR="00212449" w:rsidRPr="00D51786">
        <w:rPr>
          <w:b/>
        </w:rPr>
        <w:t xml:space="preserve">Відповідальність </w:t>
      </w:r>
      <w:r w:rsidR="002711B8" w:rsidRPr="00D51786">
        <w:rPr>
          <w:b/>
        </w:rPr>
        <w:t>С</w:t>
      </w:r>
      <w:r w:rsidR="00212449" w:rsidRPr="00D51786">
        <w:rPr>
          <w:b/>
        </w:rPr>
        <w:t>торін</w:t>
      </w:r>
    </w:p>
    <w:p w14:paraId="6A1A615D" w14:textId="18D7BF83" w:rsidR="00212449" w:rsidRPr="00D51786" w:rsidRDefault="00B94511" w:rsidP="00B94511">
      <w:pPr>
        <w:tabs>
          <w:tab w:val="left" w:pos="993"/>
        </w:tabs>
        <w:ind w:left="426"/>
        <w:jc w:val="both"/>
      </w:pPr>
      <w:r w:rsidRPr="00D51786">
        <w:t>4.1. </w:t>
      </w:r>
      <w:r w:rsidR="00212449" w:rsidRPr="00D51786">
        <w:t xml:space="preserve">Сторони відповідають за невиконання покладених на них обов’язків щодо організації і проведення практики згідно із </w:t>
      </w:r>
      <w:r w:rsidR="00821160">
        <w:t xml:space="preserve">чинним </w:t>
      </w:r>
      <w:r w:rsidR="00212449" w:rsidRPr="00D51786">
        <w:t>законодавством Україн</w:t>
      </w:r>
      <w:r w:rsidR="00821160">
        <w:t>и</w:t>
      </w:r>
      <w:r w:rsidR="00212449" w:rsidRPr="00D51786">
        <w:t>.</w:t>
      </w:r>
    </w:p>
    <w:p w14:paraId="11162C3E" w14:textId="419A6C9B" w:rsidR="00212449" w:rsidRPr="00D51786" w:rsidRDefault="00B94511" w:rsidP="00B94511">
      <w:pPr>
        <w:tabs>
          <w:tab w:val="left" w:pos="993"/>
        </w:tabs>
        <w:ind w:left="426"/>
        <w:jc w:val="both"/>
      </w:pPr>
      <w:r w:rsidRPr="00D51786">
        <w:t>4.2. </w:t>
      </w:r>
      <w:r w:rsidR="00212449" w:rsidRPr="00D51786">
        <w:t xml:space="preserve">Усі суперечки, що виникають між Сторонами за </w:t>
      </w:r>
      <w:r w:rsidR="002711B8" w:rsidRPr="00D51786">
        <w:t>Д</w:t>
      </w:r>
      <w:r w:rsidR="00212449" w:rsidRPr="00D51786">
        <w:t xml:space="preserve">оговором, вирішуються </w:t>
      </w:r>
      <w:r w:rsidR="00AD09FA" w:rsidRPr="00D51786">
        <w:br/>
      </w:r>
      <w:r w:rsidR="00212449" w:rsidRPr="00D51786">
        <w:t xml:space="preserve">у встановленому </w:t>
      </w:r>
      <w:r w:rsidR="00821160">
        <w:t xml:space="preserve">законодавством </w:t>
      </w:r>
      <w:r w:rsidR="00212449" w:rsidRPr="00D51786">
        <w:t>порядку.</w:t>
      </w:r>
    </w:p>
    <w:p w14:paraId="1AABF8E1" w14:textId="6BCB2EA8" w:rsidR="00212449" w:rsidRPr="00D51786" w:rsidRDefault="00B94511" w:rsidP="00B94511">
      <w:pPr>
        <w:tabs>
          <w:tab w:val="left" w:pos="993"/>
        </w:tabs>
        <w:ind w:left="426"/>
        <w:jc w:val="both"/>
      </w:pPr>
      <w:r w:rsidRPr="00D51786">
        <w:t>4.3. </w:t>
      </w:r>
      <w:r w:rsidR="00212449" w:rsidRPr="00D51786">
        <w:t xml:space="preserve">Договір набуває </w:t>
      </w:r>
      <w:r w:rsidR="002711B8" w:rsidRPr="00D51786">
        <w:t xml:space="preserve">чинності </w:t>
      </w:r>
      <w:r w:rsidR="00212449" w:rsidRPr="00D51786">
        <w:t>з дати підписання Сторонами і діє до кінця практики згідно з календарним планом</w:t>
      </w:r>
      <w:r w:rsidR="00AD09FA" w:rsidRPr="00D51786">
        <w:t xml:space="preserve"> </w:t>
      </w:r>
      <w:r w:rsidR="00212449" w:rsidRPr="00D51786">
        <w:t xml:space="preserve">до </w:t>
      </w:r>
      <w:r w:rsidR="00450B69">
        <w:rPr>
          <w:lang w:val="az-Cyrl-AZ"/>
        </w:rPr>
        <w:t>31</w:t>
      </w:r>
      <w:r w:rsidR="00B07689" w:rsidRPr="00D51786">
        <w:t>.</w:t>
      </w:r>
      <w:r w:rsidR="00450B69">
        <w:rPr>
          <w:lang w:val="az-Cyrl-AZ"/>
        </w:rPr>
        <w:t>03</w:t>
      </w:r>
      <w:r w:rsidR="00B07689" w:rsidRPr="00D51786">
        <w:t>.</w:t>
      </w:r>
      <w:r w:rsidR="00212449" w:rsidRPr="00D51786">
        <w:t>202</w:t>
      </w:r>
      <w:r w:rsidR="00450B69">
        <w:rPr>
          <w:lang w:val="az-Cyrl-AZ"/>
        </w:rPr>
        <w:t>6</w:t>
      </w:r>
      <w:r w:rsidR="00212449" w:rsidRPr="00D51786">
        <w:t>.</w:t>
      </w:r>
    </w:p>
    <w:p w14:paraId="5277859C" w14:textId="68FE4089" w:rsidR="00212449" w:rsidRPr="00D51786" w:rsidRDefault="00B94511" w:rsidP="00B94511">
      <w:pPr>
        <w:tabs>
          <w:tab w:val="left" w:pos="993"/>
        </w:tabs>
        <w:ind w:left="426"/>
        <w:jc w:val="both"/>
      </w:pPr>
      <w:r w:rsidRPr="00D51786">
        <w:t>4.4. </w:t>
      </w:r>
      <w:r w:rsidR="00212449" w:rsidRPr="00D51786">
        <w:t xml:space="preserve">Договір складений у двох оригінальних примірниках, які мають однакову юридичну силу: по одному для кожної із </w:t>
      </w:r>
      <w:r w:rsidR="002711B8" w:rsidRPr="00D51786">
        <w:t>С</w:t>
      </w:r>
      <w:r w:rsidR="00212449" w:rsidRPr="00D51786">
        <w:t>торін.</w:t>
      </w:r>
      <w:bookmarkStart w:id="0" w:name="_GoBack"/>
      <w:bookmarkEnd w:id="0"/>
    </w:p>
    <w:p w14:paraId="4E4DA283" w14:textId="77777777" w:rsidR="00212449" w:rsidRPr="00D51786" w:rsidRDefault="00B94511" w:rsidP="00B94511">
      <w:pPr>
        <w:tabs>
          <w:tab w:val="left" w:pos="993"/>
        </w:tabs>
        <w:ind w:left="426"/>
        <w:jc w:val="both"/>
      </w:pPr>
      <w:r w:rsidRPr="00D51786">
        <w:t>4.5. </w:t>
      </w:r>
      <w:r w:rsidR="00212449" w:rsidRPr="00D51786">
        <w:t>Місцезнаходження:</w:t>
      </w:r>
    </w:p>
    <w:p w14:paraId="13606A90" w14:textId="77AA068E" w:rsidR="00212449" w:rsidRPr="00D51786" w:rsidRDefault="00212449" w:rsidP="00212449">
      <w:pPr>
        <w:ind w:left="360"/>
        <w:jc w:val="both"/>
        <w:rPr>
          <w:u w:val="single"/>
        </w:rPr>
      </w:pPr>
      <w:r w:rsidRPr="00D51786">
        <w:t>Університет__</w:t>
      </w:r>
      <w:r w:rsidRPr="00D51786">
        <w:rPr>
          <w:u w:val="single"/>
        </w:rPr>
        <w:t>03150, Київ, вул. Велика Васильківська, 73</w:t>
      </w:r>
      <w:r w:rsidRPr="00D51786">
        <w:t>______</w:t>
      </w:r>
      <w:r w:rsidR="00450B69">
        <w:rPr>
          <w:lang w:val="az-Cyrl-AZ"/>
        </w:rPr>
        <w:t>____</w:t>
      </w:r>
      <w:r w:rsidRPr="00D51786">
        <w:t>_____________</w:t>
      </w:r>
      <w:r w:rsidR="00AD09FA" w:rsidRPr="00D51786">
        <w:t>____</w:t>
      </w:r>
      <w:r w:rsidRPr="00D51786">
        <w:t>_</w:t>
      </w:r>
    </w:p>
    <w:p w14:paraId="74E4CA29" w14:textId="0240B645" w:rsidR="00212449" w:rsidRPr="00D51786" w:rsidRDefault="00212449" w:rsidP="00212449">
      <w:pPr>
        <w:ind w:left="360"/>
        <w:jc w:val="both"/>
        <w:rPr>
          <w:u w:val="single"/>
        </w:rPr>
      </w:pPr>
      <w:r w:rsidRPr="00D51786">
        <w:rPr>
          <w:u w:val="single"/>
        </w:rPr>
        <w:t xml:space="preserve">тел. </w:t>
      </w:r>
      <w:r w:rsidR="006C3CBD" w:rsidRPr="00D51786">
        <w:rPr>
          <w:u w:val="single"/>
        </w:rPr>
        <w:t xml:space="preserve">(044) </w:t>
      </w:r>
      <w:r w:rsidR="00450B69">
        <w:rPr>
          <w:u w:val="single"/>
          <w:lang w:val="az-Cyrl-AZ"/>
        </w:rPr>
        <w:t>287-33-72, е-mail</w:t>
      </w:r>
      <w:r w:rsidR="00450B69" w:rsidRPr="00450B69">
        <w:rPr>
          <w:u w:val="single"/>
          <w:lang w:val="az-Cyrl-AZ"/>
        </w:rPr>
        <w:t>: knlu@knlu.edu.ua</w:t>
      </w:r>
      <w:r w:rsidRPr="00D51786">
        <w:t>____</w:t>
      </w:r>
      <w:r w:rsidR="00450B69">
        <w:rPr>
          <w:lang w:val="az-Cyrl-AZ"/>
        </w:rPr>
        <w:t>________________________</w:t>
      </w:r>
      <w:r w:rsidRPr="00D51786">
        <w:t>_____</w:t>
      </w:r>
      <w:r w:rsidR="006C3CBD" w:rsidRPr="00D51786">
        <w:t>_</w:t>
      </w:r>
      <w:r w:rsidR="00AD09FA" w:rsidRPr="00D51786">
        <w:t>___</w:t>
      </w:r>
      <w:r w:rsidRPr="00D51786">
        <w:t>_</w:t>
      </w:r>
    </w:p>
    <w:p w14:paraId="082C7B69" w14:textId="77777777" w:rsidR="00212449" w:rsidRPr="00D51786" w:rsidRDefault="00212449" w:rsidP="00212449">
      <w:pPr>
        <w:jc w:val="both"/>
      </w:pPr>
    </w:p>
    <w:p w14:paraId="2D873001" w14:textId="77777777" w:rsidR="00212449" w:rsidRPr="00D51786" w:rsidRDefault="00212449" w:rsidP="00212449">
      <w:pPr>
        <w:ind w:left="360" w:right="-108" w:firstLine="15"/>
        <w:rPr>
          <w:u w:val="single"/>
        </w:rPr>
      </w:pPr>
      <w:r w:rsidRPr="00D51786">
        <w:t>База практики   __________________________________________________________</w:t>
      </w:r>
    </w:p>
    <w:p w14:paraId="36496D6E" w14:textId="77777777" w:rsidR="00212449" w:rsidRPr="00D51786" w:rsidRDefault="00212449" w:rsidP="00212449">
      <w:pPr>
        <w:jc w:val="center"/>
      </w:pPr>
    </w:p>
    <w:p w14:paraId="39F7F159" w14:textId="77777777" w:rsidR="00212449" w:rsidRPr="00D51786" w:rsidRDefault="00212449" w:rsidP="00212449">
      <w:pPr>
        <w:jc w:val="center"/>
      </w:pPr>
      <w:r w:rsidRPr="00D51786">
        <w:t>Підписи та печатки:</w:t>
      </w:r>
    </w:p>
    <w:p w14:paraId="77F2BBBF" w14:textId="77777777" w:rsidR="00212449" w:rsidRPr="00D51786" w:rsidRDefault="00212449" w:rsidP="0021244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D51786" w:rsidRPr="00D51786" w14:paraId="582DD5FA" w14:textId="77777777" w:rsidTr="009C46E5">
        <w:trPr>
          <w:trHeight w:val="549"/>
        </w:trPr>
        <w:tc>
          <w:tcPr>
            <w:tcW w:w="4927" w:type="dxa"/>
          </w:tcPr>
          <w:p w14:paraId="3619751D" w14:textId="77777777" w:rsidR="00212449" w:rsidRPr="00D51786" w:rsidRDefault="00212449" w:rsidP="009C46E5">
            <w:pPr>
              <w:spacing w:line="256" w:lineRule="auto"/>
              <w:jc w:val="both"/>
            </w:pPr>
            <w:r w:rsidRPr="00D51786">
              <w:t xml:space="preserve">Київський національний </w:t>
            </w:r>
          </w:p>
          <w:p w14:paraId="09AEB494" w14:textId="77777777" w:rsidR="00212449" w:rsidRPr="00D51786" w:rsidRDefault="00212449" w:rsidP="009C46E5">
            <w:pPr>
              <w:spacing w:line="256" w:lineRule="auto"/>
              <w:jc w:val="both"/>
            </w:pPr>
            <w:r w:rsidRPr="00D51786">
              <w:t>лінгвістичний університет</w:t>
            </w:r>
          </w:p>
          <w:p w14:paraId="0E52397B" w14:textId="77777777" w:rsidR="00212449" w:rsidRPr="00D51786" w:rsidRDefault="00212449" w:rsidP="009C46E5">
            <w:pPr>
              <w:spacing w:line="256" w:lineRule="auto"/>
            </w:pPr>
            <w:r w:rsidRPr="00D51786">
              <w:t>код ЄДРПОУ 02125289</w:t>
            </w:r>
          </w:p>
        </w:tc>
        <w:tc>
          <w:tcPr>
            <w:tcW w:w="4927" w:type="dxa"/>
            <w:hideMark/>
          </w:tcPr>
          <w:p w14:paraId="0373E181" w14:textId="77777777" w:rsidR="00EC2F6F" w:rsidRPr="00D51786" w:rsidRDefault="00212449" w:rsidP="00EC2F6F">
            <w:pPr>
              <w:spacing w:line="256" w:lineRule="auto"/>
              <w:rPr>
                <w:i/>
              </w:rPr>
            </w:pPr>
            <w:r w:rsidRPr="00D51786">
              <w:rPr>
                <w:i/>
                <w:sz w:val="20"/>
                <w:szCs w:val="20"/>
              </w:rPr>
              <w:t xml:space="preserve">Назва </w:t>
            </w:r>
            <w:r w:rsidR="00DA6B4F" w:rsidRPr="00D51786">
              <w:rPr>
                <w:i/>
                <w:sz w:val="20"/>
                <w:szCs w:val="20"/>
              </w:rPr>
              <w:t>установи / організації / закладу</w:t>
            </w:r>
          </w:p>
          <w:p w14:paraId="0F9EBFB9" w14:textId="77777777" w:rsidR="00212449" w:rsidRPr="00D51786" w:rsidRDefault="00EC2F6F" w:rsidP="00EC2F6F">
            <w:pPr>
              <w:rPr>
                <w:i/>
              </w:rPr>
            </w:pPr>
            <w:r w:rsidRPr="00D51786">
              <w:rPr>
                <w:i/>
              </w:rPr>
              <w:t>код ЄДРПОУ</w:t>
            </w:r>
          </w:p>
        </w:tc>
      </w:tr>
      <w:tr w:rsidR="00D51786" w:rsidRPr="00D51786" w14:paraId="425B1CF3" w14:textId="77777777" w:rsidTr="009C46E5">
        <w:trPr>
          <w:trHeight w:val="1052"/>
        </w:trPr>
        <w:tc>
          <w:tcPr>
            <w:tcW w:w="4927" w:type="dxa"/>
          </w:tcPr>
          <w:p w14:paraId="7176B361" w14:textId="77777777" w:rsidR="00212449" w:rsidRPr="00D51786" w:rsidRDefault="00212449" w:rsidP="009C46E5">
            <w:pPr>
              <w:spacing w:line="256" w:lineRule="auto"/>
            </w:pPr>
          </w:p>
          <w:p w14:paraId="71CC8F17" w14:textId="37CD4513" w:rsidR="00212449" w:rsidRPr="00450B69" w:rsidRDefault="00450B69" w:rsidP="009C46E5">
            <w:pPr>
              <w:spacing w:line="256" w:lineRule="auto"/>
              <w:rPr>
                <w:u w:val="single"/>
                <w:lang w:val="az-Cyrl-AZ"/>
              </w:rPr>
            </w:pPr>
            <w:r>
              <w:rPr>
                <w:lang w:val="az-Cyrl-AZ"/>
              </w:rPr>
              <w:t>В.о. р</w:t>
            </w:r>
            <w:r w:rsidR="00212449" w:rsidRPr="00D51786">
              <w:t>ектор  ___________</w:t>
            </w:r>
            <w:r w:rsidR="00A06139" w:rsidRPr="00D51786">
              <w:t xml:space="preserve">    </w:t>
            </w:r>
            <w:r>
              <w:rPr>
                <w:u w:val="single"/>
                <w:lang w:val="az-Cyrl-AZ"/>
              </w:rPr>
              <w:t>Сергій СОРОКІН</w:t>
            </w:r>
          </w:p>
          <w:p w14:paraId="4F9A5320" w14:textId="43E2C825" w:rsidR="00212449" w:rsidRPr="00D51786" w:rsidRDefault="00E939E4" w:rsidP="009C46E5">
            <w:pPr>
              <w:spacing w:line="256" w:lineRule="auto"/>
              <w:rPr>
                <w:sz w:val="16"/>
                <w:szCs w:val="16"/>
              </w:rPr>
            </w:pPr>
            <w:r w:rsidRPr="00D51786">
              <w:rPr>
                <w:sz w:val="16"/>
                <w:szCs w:val="16"/>
              </w:rPr>
              <w:t xml:space="preserve">                       </w:t>
            </w:r>
            <w:r w:rsidR="00450B69">
              <w:rPr>
                <w:sz w:val="16"/>
                <w:szCs w:val="16"/>
                <w:lang w:val="az-Cyrl-AZ"/>
              </w:rPr>
              <w:t xml:space="preserve">             </w:t>
            </w:r>
            <w:r w:rsidRPr="00D51786">
              <w:rPr>
                <w:sz w:val="16"/>
                <w:szCs w:val="16"/>
              </w:rPr>
              <w:t xml:space="preserve"> </w:t>
            </w:r>
            <w:r w:rsidR="00450B69">
              <w:rPr>
                <w:sz w:val="16"/>
                <w:szCs w:val="16"/>
              </w:rPr>
              <w:t xml:space="preserve">(підпис)                    </w:t>
            </w:r>
            <w:r w:rsidR="00212449" w:rsidRPr="00D51786">
              <w:rPr>
                <w:sz w:val="16"/>
                <w:szCs w:val="16"/>
              </w:rPr>
              <w:t>(</w:t>
            </w:r>
            <w:r w:rsidR="00DC61C4" w:rsidRPr="00D51786">
              <w:rPr>
                <w:sz w:val="16"/>
                <w:szCs w:val="16"/>
              </w:rPr>
              <w:t>власне ім’я та прізвище</w:t>
            </w:r>
            <w:r w:rsidR="00212449" w:rsidRPr="00D51786">
              <w:rPr>
                <w:sz w:val="16"/>
                <w:szCs w:val="16"/>
              </w:rPr>
              <w:t>)</w:t>
            </w:r>
          </w:p>
        </w:tc>
        <w:tc>
          <w:tcPr>
            <w:tcW w:w="4927" w:type="dxa"/>
          </w:tcPr>
          <w:p w14:paraId="6E73D082" w14:textId="77777777" w:rsidR="00212449" w:rsidRPr="00D51786" w:rsidRDefault="00212449" w:rsidP="009C46E5">
            <w:pPr>
              <w:spacing w:line="240" w:lineRule="atLeast"/>
            </w:pPr>
          </w:p>
          <w:p w14:paraId="6C12FBEB" w14:textId="77777777" w:rsidR="00212449" w:rsidRPr="00D51786" w:rsidRDefault="00212449" w:rsidP="009C46E5">
            <w:pPr>
              <w:spacing w:line="240" w:lineRule="atLeast"/>
            </w:pPr>
            <w:r w:rsidRPr="00D51786">
              <w:t xml:space="preserve"> </w:t>
            </w:r>
            <w:r w:rsidRPr="00D51786">
              <w:rPr>
                <w:u w:val="single"/>
              </w:rPr>
              <w:t xml:space="preserve">                </w:t>
            </w:r>
            <w:r w:rsidRPr="00D51786">
              <w:t xml:space="preserve">  ________  _________________   </w:t>
            </w:r>
          </w:p>
          <w:p w14:paraId="2F574768" w14:textId="77777777" w:rsidR="00212449" w:rsidRPr="00D51786" w:rsidRDefault="00E939E4" w:rsidP="006B3859">
            <w:pPr>
              <w:spacing w:line="240" w:lineRule="atLeast"/>
              <w:rPr>
                <w:sz w:val="16"/>
                <w:szCs w:val="16"/>
              </w:rPr>
            </w:pPr>
            <w:r w:rsidRPr="00D51786">
              <w:rPr>
                <w:sz w:val="16"/>
                <w:szCs w:val="16"/>
              </w:rPr>
              <w:t xml:space="preserve">      </w:t>
            </w:r>
            <w:r w:rsidR="006B3859" w:rsidRPr="00D51786">
              <w:rPr>
                <w:sz w:val="16"/>
                <w:szCs w:val="16"/>
              </w:rPr>
              <w:t xml:space="preserve">(посада) </w:t>
            </w:r>
            <w:r w:rsidRPr="00D51786">
              <w:rPr>
                <w:sz w:val="16"/>
                <w:szCs w:val="16"/>
              </w:rPr>
              <w:t xml:space="preserve">            </w:t>
            </w:r>
            <w:r w:rsidR="006B3859" w:rsidRPr="00D51786">
              <w:rPr>
                <w:sz w:val="16"/>
                <w:szCs w:val="16"/>
              </w:rPr>
              <w:t xml:space="preserve">(підпис)           </w:t>
            </w:r>
            <w:r w:rsidR="00212449" w:rsidRPr="00D51786">
              <w:rPr>
                <w:sz w:val="16"/>
                <w:szCs w:val="16"/>
              </w:rPr>
              <w:t>(</w:t>
            </w:r>
            <w:r w:rsidR="006B3859" w:rsidRPr="00D51786">
              <w:rPr>
                <w:sz w:val="16"/>
                <w:szCs w:val="16"/>
              </w:rPr>
              <w:t xml:space="preserve">власне ім’я та </w:t>
            </w:r>
            <w:r w:rsidR="00212449" w:rsidRPr="00D51786">
              <w:rPr>
                <w:sz w:val="16"/>
                <w:szCs w:val="16"/>
              </w:rPr>
              <w:t xml:space="preserve">прізвище)                                                                         </w:t>
            </w:r>
          </w:p>
        </w:tc>
      </w:tr>
      <w:tr w:rsidR="00D51786" w:rsidRPr="00D51786" w14:paraId="12C2886A" w14:textId="77777777" w:rsidTr="009C46E5">
        <w:trPr>
          <w:trHeight w:val="344"/>
        </w:trPr>
        <w:tc>
          <w:tcPr>
            <w:tcW w:w="4927" w:type="dxa"/>
            <w:hideMark/>
          </w:tcPr>
          <w:p w14:paraId="3C726AA6" w14:textId="6D1C9096" w:rsidR="00212449" w:rsidRPr="00D51786" w:rsidRDefault="00212449" w:rsidP="00450B69">
            <w:pPr>
              <w:spacing w:line="256" w:lineRule="auto"/>
            </w:pPr>
            <w:r w:rsidRPr="00D51786">
              <w:rPr>
                <w:sz w:val="16"/>
                <w:szCs w:val="16"/>
              </w:rPr>
              <w:t>М.П.</w:t>
            </w:r>
            <w:r w:rsidRPr="00D51786">
              <w:t xml:space="preserve">     </w:t>
            </w:r>
            <w:r w:rsidR="00EC2F6F" w:rsidRPr="00D51786">
              <w:t>«</w:t>
            </w:r>
            <w:r w:rsidRPr="00D51786">
              <w:t>_____</w:t>
            </w:r>
            <w:r w:rsidR="00EC2F6F" w:rsidRPr="00D51786">
              <w:t>»</w:t>
            </w:r>
            <w:r w:rsidRPr="00D51786">
              <w:t xml:space="preserve"> ___</w:t>
            </w:r>
            <w:r w:rsidR="00EC2F6F" w:rsidRPr="00D51786">
              <w:t>____</w:t>
            </w:r>
            <w:r w:rsidRPr="00D51786">
              <w:t>_____ 202</w:t>
            </w:r>
            <w:r w:rsidR="00450B69">
              <w:rPr>
                <w:lang w:val="az-Cyrl-AZ"/>
              </w:rPr>
              <w:t>6</w:t>
            </w:r>
            <w:r w:rsidRPr="00D51786">
              <w:t xml:space="preserve"> року</w:t>
            </w:r>
          </w:p>
        </w:tc>
        <w:tc>
          <w:tcPr>
            <w:tcW w:w="4927" w:type="dxa"/>
            <w:hideMark/>
          </w:tcPr>
          <w:p w14:paraId="0C722A04" w14:textId="6851F4F8" w:rsidR="00212449" w:rsidRPr="00D51786" w:rsidRDefault="00212449" w:rsidP="00450B69">
            <w:pPr>
              <w:spacing w:line="256" w:lineRule="auto"/>
            </w:pPr>
            <w:r w:rsidRPr="00D51786">
              <w:t xml:space="preserve">  </w:t>
            </w:r>
            <w:r w:rsidRPr="00D51786">
              <w:rPr>
                <w:sz w:val="16"/>
                <w:szCs w:val="16"/>
              </w:rPr>
              <w:t>М.П.</w:t>
            </w:r>
            <w:r w:rsidRPr="00D51786">
              <w:t xml:space="preserve">     </w:t>
            </w:r>
            <w:r w:rsidR="00EC2F6F" w:rsidRPr="00D51786">
              <w:t>«</w:t>
            </w:r>
            <w:r w:rsidRPr="00D51786">
              <w:t>_____</w:t>
            </w:r>
            <w:r w:rsidR="00EC2F6F" w:rsidRPr="00D51786">
              <w:t>»</w:t>
            </w:r>
            <w:r w:rsidRPr="00D51786">
              <w:t xml:space="preserve"> _</w:t>
            </w:r>
            <w:r w:rsidR="00EC2F6F" w:rsidRPr="00D51786">
              <w:t>______</w:t>
            </w:r>
            <w:r w:rsidR="00053219" w:rsidRPr="00D51786">
              <w:t>_______</w:t>
            </w:r>
            <w:r w:rsidRPr="00D51786">
              <w:t xml:space="preserve"> 202</w:t>
            </w:r>
            <w:r w:rsidR="00450B69">
              <w:rPr>
                <w:lang w:val="az-Cyrl-AZ"/>
              </w:rPr>
              <w:t>6</w:t>
            </w:r>
            <w:r w:rsidRPr="00D51786">
              <w:t xml:space="preserve"> року</w:t>
            </w:r>
          </w:p>
        </w:tc>
      </w:tr>
    </w:tbl>
    <w:p w14:paraId="4BF7FD62" w14:textId="77777777" w:rsidR="00212449" w:rsidRDefault="00212449" w:rsidP="00212449"/>
    <w:p w14:paraId="03C07F42" w14:textId="77777777" w:rsidR="007F6E59" w:rsidRDefault="007F6E59"/>
    <w:sectPr w:rsidR="007F6E59" w:rsidSect="00CB1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5FD4"/>
    <w:multiLevelType w:val="multilevel"/>
    <w:tmpl w:val="49B889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5B134C2"/>
    <w:multiLevelType w:val="hybridMultilevel"/>
    <w:tmpl w:val="0C044BC8"/>
    <w:lvl w:ilvl="0" w:tplc="0A107B72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99316F3"/>
    <w:multiLevelType w:val="hybridMultilevel"/>
    <w:tmpl w:val="0C044BC8"/>
    <w:lvl w:ilvl="0" w:tplc="0A107B72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1C2267"/>
    <w:multiLevelType w:val="multilevel"/>
    <w:tmpl w:val="EB9AF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F691609"/>
    <w:multiLevelType w:val="multilevel"/>
    <w:tmpl w:val="34621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EA6"/>
    <w:rsid w:val="00032C9B"/>
    <w:rsid w:val="000403AF"/>
    <w:rsid w:val="00053219"/>
    <w:rsid w:val="000D48AC"/>
    <w:rsid w:val="000E0C69"/>
    <w:rsid w:val="000F7034"/>
    <w:rsid w:val="00117AD8"/>
    <w:rsid w:val="001463E7"/>
    <w:rsid w:val="001477FD"/>
    <w:rsid w:val="001B61B1"/>
    <w:rsid w:val="001C4BB7"/>
    <w:rsid w:val="00212449"/>
    <w:rsid w:val="002159C3"/>
    <w:rsid w:val="002711B8"/>
    <w:rsid w:val="002935B2"/>
    <w:rsid w:val="002C3198"/>
    <w:rsid w:val="00342EA6"/>
    <w:rsid w:val="0041654E"/>
    <w:rsid w:val="00434741"/>
    <w:rsid w:val="00450B69"/>
    <w:rsid w:val="00467842"/>
    <w:rsid w:val="0047497D"/>
    <w:rsid w:val="00497B3B"/>
    <w:rsid w:val="004B4469"/>
    <w:rsid w:val="004D437E"/>
    <w:rsid w:val="00532533"/>
    <w:rsid w:val="005467E1"/>
    <w:rsid w:val="00592FD8"/>
    <w:rsid w:val="005B5AC6"/>
    <w:rsid w:val="00610EF7"/>
    <w:rsid w:val="006B3859"/>
    <w:rsid w:val="006C3CBD"/>
    <w:rsid w:val="006D7A52"/>
    <w:rsid w:val="007014B9"/>
    <w:rsid w:val="00784E11"/>
    <w:rsid w:val="00792405"/>
    <w:rsid w:val="007E4F10"/>
    <w:rsid w:val="007F6E59"/>
    <w:rsid w:val="00821160"/>
    <w:rsid w:val="008621DC"/>
    <w:rsid w:val="00873B6D"/>
    <w:rsid w:val="008C293D"/>
    <w:rsid w:val="008C4D36"/>
    <w:rsid w:val="008D0371"/>
    <w:rsid w:val="008D5077"/>
    <w:rsid w:val="008D57F5"/>
    <w:rsid w:val="00921404"/>
    <w:rsid w:val="009735AE"/>
    <w:rsid w:val="0099591F"/>
    <w:rsid w:val="009D2E27"/>
    <w:rsid w:val="009E2496"/>
    <w:rsid w:val="00A02347"/>
    <w:rsid w:val="00A06139"/>
    <w:rsid w:val="00A0738F"/>
    <w:rsid w:val="00A86E6A"/>
    <w:rsid w:val="00AB776D"/>
    <w:rsid w:val="00AD09FA"/>
    <w:rsid w:val="00AD3F47"/>
    <w:rsid w:val="00B07689"/>
    <w:rsid w:val="00B1324B"/>
    <w:rsid w:val="00B56FCF"/>
    <w:rsid w:val="00B60996"/>
    <w:rsid w:val="00B77BCE"/>
    <w:rsid w:val="00B83795"/>
    <w:rsid w:val="00B94511"/>
    <w:rsid w:val="00C721CE"/>
    <w:rsid w:val="00CB1623"/>
    <w:rsid w:val="00CD6DF3"/>
    <w:rsid w:val="00D51786"/>
    <w:rsid w:val="00D60F65"/>
    <w:rsid w:val="00D76B04"/>
    <w:rsid w:val="00D779AA"/>
    <w:rsid w:val="00D979AE"/>
    <w:rsid w:val="00DA16FE"/>
    <w:rsid w:val="00DA6B4F"/>
    <w:rsid w:val="00DC61C4"/>
    <w:rsid w:val="00DD0600"/>
    <w:rsid w:val="00E37BA2"/>
    <w:rsid w:val="00E939E4"/>
    <w:rsid w:val="00EB48DC"/>
    <w:rsid w:val="00EC2F6F"/>
    <w:rsid w:val="00ED5D12"/>
    <w:rsid w:val="00EE0181"/>
    <w:rsid w:val="00F31AA0"/>
    <w:rsid w:val="00F358D6"/>
    <w:rsid w:val="00F36B04"/>
    <w:rsid w:val="00F513D8"/>
    <w:rsid w:val="00FB4688"/>
    <w:rsid w:val="00FB5694"/>
    <w:rsid w:val="00FC44F2"/>
    <w:rsid w:val="00FD0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4527C"/>
  <w15:docId w15:val="{BF229D38-54F1-4C23-B2EA-C7EBE971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09F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D09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1"/>
    <w:basedOn w:val="a0"/>
    <w:rsid w:val="00592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"/>
    <w:basedOn w:val="a0"/>
    <w:rsid w:val="00592F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3126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Відділ науково-дослідної роботи</cp:lastModifiedBy>
  <cp:revision>25</cp:revision>
  <cp:lastPrinted>2023-10-27T07:03:00Z</cp:lastPrinted>
  <dcterms:created xsi:type="dcterms:W3CDTF">2022-08-22T12:40:00Z</dcterms:created>
  <dcterms:modified xsi:type="dcterms:W3CDTF">2026-02-17T12:20:00Z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e53a36f51ebe763664e36c19d58836607ada54fbc6dbe3077171c3de98959900</vt:lpwstr>
  </property>
</Properties>
</file>