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99" w:rsidRDefault="00EC3C99" w:rsidP="00EC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EC3C99" w:rsidRPr="00EC3C99" w:rsidRDefault="00EC3C99" w:rsidP="00EC3C9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DA512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>ДИСКУРС: ІСТОРІЯ, ТЕОРІЯ, МЕТОДИ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EC3C99" w:rsidRDefault="00EC3C99" w:rsidP="00EC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ІІ РОКУ НАВЧАННЯ</w:t>
      </w:r>
    </w:p>
    <w:p w:rsidR="00EC3C99" w:rsidRDefault="00EC3C99" w:rsidP="00EC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12 березня по 3 квітня 2020 р.</w:t>
      </w:r>
    </w:p>
    <w:p w:rsidR="00EC3C99" w:rsidRDefault="00EC3C99" w:rsidP="00EC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Денисова С.П.)</w:t>
      </w:r>
    </w:p>
    <w:p w:rsidR="00EC3C99" w:rsidRDefault="00EC3C99" w:rsidP="00EC3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3C99" w:rsidRDefault="00EC3C99" w:rsidP="00EC3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 березня 2020 р. (1 пара лекційне заняття)</w:t>
      </w:r>
    </w:p>
    <w:p w:rsidR="00EC3C99" w:rsidRDefault="00EC3C99" w:rsidP="00EC3C9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Внесок Т. ван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Дейка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розвиток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дискурсології</w:t>
      </w:r>
      <w:proofErr w:type="spellEnd"/>
      <w:r>
        <w:rPr>
          <w:lang w:val="uk-UA"/>
        </w:rPr>
        <w:t xml:space="preserve">. </w:t>
      </w:r>
      <w:r w:rsidRPr="009A3729">
        <w:rPr>
          <w:lang w:val="uk-UA"/>
        </w:rPr>
        <w:t xml:space="preserve">   </w:t>
      </w:r>
      <w:r w:rsidRPr="00B00A61">
        <w:rPr>
          <w:rFonts w:ascii="Times New Roman" w:hAnsi="Times New Roman"/>
          <w:sz w:val="24"/>
          <w:szCs w:val="24"/>
          <w:lang w:val="uk-UA"/>
        </w:rPr>
        <w:t xml:space="preserve">Соціальна, психологічна, текстуальна </w:t>
      </w:r>
      <w:proofErr w:type="spellStart"/>
      <w:r w:rsidRPr="00B00A61">
        <w:rPr>
          <w:rFonts w:ascii="Times New Roman" w:hAnsi="Times New Roman"/>
          <w:sz w:val="24"/>
          <w:szCs w:val="24"/>
          <w:lang w:val="uk-UA"/>
        </w:rPr>
        <w:t>контекстуалізація</w:t>
      </w:r>
      <w:proofErr w:type="spellEnd"/>
      <w:r w:rsidRPr="00B00A61">
        <w:rPr>
          <w:rFonts w:ascii="Times New Roman" w:hAnsi="Times New Roman"/>
          <w:sz w:val="24"/>
          <w:szCs w:val="24"/>
          <w:lang w:val="uk-UA"/>
        </w:rPr>
        <w:t xml:space="preserve"> дискурсу.</w:t>
      </w:r>
      <w:r w:rsidR="000410C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C3C99" w:rsidRDefault="00EC3C99" w:rsidP="00EC3C99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3C99" w:rsidRDefault="00EC3C99" w:rsidP="00EC3C9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410C7" w:rsidRPr="000410C7" w:rsidRDefault="00EC3C99" w:rsidP="000410C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Авторські презентації на тему: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дискурс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Дискурс і лінгвістичний</w:t>
      </w:r>
      <w:r w:rsidR="00172F84">
        <w:rPr>
          <w:rFonts w:ascii="Times New Roman" w:hAnsi="Times New Roman" w:cs="Times New Roman"/>
          <w:sz w:val="24"/>
          <w:szCs w:val="24"/>
          <w:lang w:val="uk-UA"/>
        </w:rPr>
        <w:t xml:space="preserve"> аналіз тексту.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2F84">
        <w:rPr>
          <w:rFonts w:ascii="Times New Roman" w:hAnsi="Times New Roman" w:cs="Times New Roman"/>
          <w:sz w:val="24"/>
          <w:szCs w:val="24"/>
          <w:lang w:val="uk-UA"/>
        </w:rPr>
        <w:t>Дискурсний</w:t>
      </w:r>
      <w:proofErr w:type="spellEnd"/>
      <w:r w:rsidR="00172F84">
        <w:rPr>
          <w:rFonts w:ascii="Times New Roman" w:hAnsi="Times New Roman" w:cs="Times New Roman"/>
          <w:sz w:val="24"/>
          <w:szCs w:val="24"/>
          <w:lang w:val="uk-UA"/>
        </w:rPr>
        <w:t xml:space="preserve"> аналіз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0410C7" w:rsidRPr="000410C7" w:rsidRDefault="000410C7" w:rsidP="000410C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10C7">
        <w:rPr>
          <w:rFonts w:ascii="Times New Roman" w:hAnsi="Times New Roman" w:cs="Times New Roman"/>
          <w:sz w:val="24"/>
          <w:szCs w:val="24"/>
          <w:lang w:val="uk-UA"/>
        </w:rPr>
        <w:t>Посилання на монографію</w:t>
      </w:r>
      <w:r w:rsidR="00EC3C99" w:rsidRPr="000410C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0410C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Дейк Т. А. Ван - Язык. Познание. Коммуникация</w:t>
        </w:r>
      </w:hyperlink>
      <w:r w:rsidRPr="00041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410C7">
        <w:rPr>
          <w:lang w:val="ru-RU"/>
        </w:rPr>
        <w:t xml:space="preserve">2000. 308 </w:t>
      </w:r>
      <w:r>
        <w:t>c</w:t>
      </w:r>
      <w:r w:rsidRPr="000410C7">
        <w:rPr>
          <w:lang w:val="ru-RU"/>
        </w:rPr>
        <w:t xml:space="preserve">. </w:t>
      </w:r>
      <w:r w:rsidRPr="000410C7">
        <w:rPr>
          <w:lang w:val="uk-UA"/>
        </w:rPr>
        <w:t xml:space="preserve"> </w:t>
      </w:r>
      <w:r>
        <w:rPr>
          <w:lang w:val="uk-UA"/>
        </w:rPr>
        <w:t xml:space="preserve">(ЧИТАТИ 1 РОЗДІЛ «КОНТЕКСТ І ПІЗНАННЯ», С. 12 – 41). / </w:t>
      </w:r>
      <w:r w:rsidRPr="00042157">
        <w:rPr>
          <w:rFonts w:ascii="Helvetica" w:hAnsi="Helvetica"/>
          <w:color w:val="444444"/>
          <w:shd w:val="clear" w:color="auto" w:fill="F9F9F9"/>
          <w:lang w:val="uk-UA"/>
        </w:rPr>
        <w:t>Режим доступу:</w:t>
      </w:r>
      <w:r>
        <w:rPr>
          <w:color w:val="444444"/>
          <w:shd w:val="clear" w:color="auto" w:fill="F9F9F9"/>
          <w:lang w:val="uk-UA"/>
        </w:rPr>
        <w:t xml:space="preserve"> </w:t>
      </w:r>
      <w:r w:rsidRPr="000410C7">
        <w:rPr>
          <w:lang w:val="uk-UA"/>
        </w:rPr>
        <w:t>https://platona.net/load/knigi_po_filosofii/kognitivnye_nauki/jazyk_poznanie_kommunikacija/17-1-0-1547</w:t>
      </w:r>
      <w:r>
        <w:rPr>
          <w:lang w:val="uk-UA"/>
        </w:rPr>
        <w:t>.</w:t>
      </w:r>
    </w:p>
    <w:p w:rsidR="00EC3C99" w:rsidRPr="00151203" w:rsidRDefault="001B2978" w:rsidP="001B2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B2978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B2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978">
        <w:rPr>
          <w:rFonts w:ascii="Times New Roman" w:hAnsi="Times New Roman" w:cs="Times New Roman"/>
          <w:sz w:val="24"/>
          <w:szCs w:val="24"/>
          <w:lang w:val="ru-RU"/>
        </w:rPr>
        <w:t>варіант</w:t>
      </w:r>
      <w:proofErr w:type="spellEnd"/>
      <w:r w:rsidRPr="001B2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2978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1B29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B2978">
        <w:rPr>
          <w:rFonts w:ascii="Times New Roman" w:hAnsi="Times New Roman" w:cs="Times New Roman"/>
          <w:sz w:val="24"/>
          <w:szCs w:val="24"/>
          <w:lang w:val="ru-RU"/>
        </w:rPr>
        <w:t>Посохова</w:t>
      </w:r>
      <w:proofErr w:type="spellEnd"/>
      <w:r w:rsidRPr="001B2978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EC3C99" w:rsidRPr="001B29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2978">
        <w:rPr>
          <w:rFonts w:ascii="Times New Roman" w:hAnsi="Times New Roman" w:cs="Times New Roman"/>
          <w:sz w:val="24"/>
          <w:szCs w:val="24"/>
          <w:lang w:val="uk-UA"/>
        </w:rPr>
        <w:t xml:space="preserve"> Типологія контексту літературного твору // Гуманітарна освіта в технічних вищих навчальних закладах. 2013, № 27. С.324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330.  </w:t>
      </w:r>
    </w:p>
    <w:p w:rsidR="00EC3C99" w:rsidRDefault="00EC3C99" w:rsidP="00EC3C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Pr="00E462D7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822E21" w:rsidRPr="00822E21" w:rsidRDefault="00EC3C99" w:rsidP="0082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згідно з такими питаннями:  1) поняття про </w:t>
      </w:r>
      <w:proofErr w:type="spellStart"/>
      <w:r w:rsidR="00822E21">
        <w:rPr>
          <w:rFonts w:ascii="Times New Roman" w:hAnsi="Times New Roman" w:cs="Times New Roman"/>
          <w:sz w:val="24"/>
          <w:szCs w:val="24"/>
          <w:lang w:val="uk-UA"/>
        </w:rPr>
        <w:t>контекстуалізацію</w:t>
      </w:r>
      <w:proofErr w:type="spellEnd"/>
      <w:r w:rsidR="00822E21">
        <w:rPr>
          <w:rFonts w:ascii="Times New Roman" w:hAnsi="Times New Roman" w:cs="Times New Roman"/>
          <w:sz w:val="24"/>
          <w:szCs w:val="24"/>
          <w:lang w:val="uk-UA"/>
        </w:rPr>
        <w:t xml:space="preserve"> дискурсу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2) класифікація </w:t>
      </w:r>
      <w:r w:rsidR="00822E21">
        <w:rPr>
          <w:rFonts w:ascii="Times New Roman" w:hAnsi="Times New Roman" w:cs="Times New Roman"/>
          <w:sz w:val="24"/>
          <w:szCs w:val="24"/>
          <w:lang w:val="uk-UA"/>
        </w:rPr>
        <w:t>типів і видів дискурсу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2E21" w:rsidRPr="00822E21" w:rsidRDefault="00EC3C99" w:rsidP="0082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 </w:t>
      </w:r>
      <w:r w:rsidR="00822E21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щодо типів і видів дискурсу за посиланням: </w:t>
      </w:r>
      <w:r w:rsidR="00822E21" w:rsidRPr="00822E21">
        <w:rPr>
          <w:rStyle w:val="a6"/>
          <w:b w:val="0"/>
          <w:bCs w:val="0"/>
          <w:lang w:val="ru-RU"/>
        </w:rPr>
        <w:t xml:space="preserve">Ван Дейк Т. А. (1998). </w:t>
      </w:r>
      <w:r w:rsidR="00822E21" w:rsidRPr="00822E21">
        <w:rPr>
          <w:rStyle w:val="a7"/>
          <w:b/>
          <w:bCs/>
          <w:lang w:val="ru-RU"/>
        </w:rPr>
        <w:t>К определению дискурса.</w:t>
      </w:r>
      <w:r w:rsidR="00822E21" w:rsidRPr="00822E21">
        <w:rPr>
          <w:b/>
          <w:bCs/>
          <w:lang w:val="ru-RU"/>
        </w:rPr>
        <w:br/>
      </w:r>
      <w:r w:rsidR="00822E21" w:rsidRPr="00822E21">
        <w:rPr>
          <w:rStyle w:val="a6"/>
          <w:b w:val="0"/>
          <w:bCs w:val="0"/>
          <w:lang w:val="ru-RU"/>
        </w:rPr>
        <w:t>[WWW-документ] URL http://psyberlink.flogiston.ru/internet/bits/vandijk2.htm</w:t>
      </w:r>
    </w:p>
    <w:p w:rsidR="00EC3C99" w:rsidRPr="00822E21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2E21"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(за вибором аспіранта) у вигляді презентації на тему: «</w:t>
      </w:r>
      <w:r w:rsidR="001B2978" w:rsidRPr="00822E21">
        <w:rPr>
          <w:rFonts w:ascii="Times New Roman" w:hAnsi="Times New Roman"/>
          <w:sz w:val="24"/>
          <w:szCs w:val="24"/>
          <w:lang w:val="uk-UA"/>
        </w:rPr>
        <w:t xml:space="preserve">Внесок Т. ван </w:t>
      </w:r>
      <w:proofErr w:type="spellStart"/>
      <w:r w:rsidR="001B2978" w:rsidRPr="00822E21">
        <w:rPr>
          <w:rFonts w:ascii="Times New Roman" w:hAnsi="Times New Roman"/>
          <w:sz w:val="24"/>
          <w:szCs w:val="24"/>
          <w:lang w:val="uk-UA"/>
        </w:rPr>
        <w:t>Дейка</w:t>
      </w:r>
      <w:proofErr w:type="spellEnd"/>
      <w:r w:rsidR="001B2978" w:rsidRPr="00822E21">
        <w:rPr>
          <w:rFonts w:ascii="Times New Roman" w:hAnsi="Times New Roman"/>
          <w:sz w:val="24"/>
          <w:szCs w:val="24"/>
          <w:lang w:val="uk-UA"/>
        </w:rPr>
        <w:t xml:space="preserve"> в розвиток </w:t>
      </w:r>
      <w:proofErr w:type="spellStart"/>
      <w:r w:rsidR="001B2978" w:rsidRPr="00822E21">
        <w:rPr>
          <w:rFonts w:ascii="Times New Roman" w:hAnsi="Times New Roman"/>
          <w:sz w:val="24"/>
          <w:szCs w:val="24"/>
          <w:lang w:val="uk-UA"/>
        </w:rPr>
        <w:t>дискурсології</w:t>
      </w:r>
      <w:proofErr w:type="spellEnd"/>
      <w:r w:rsidRPr="00822E21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B2978" w:rsidRPr="00822E21">
        <w:rPr>
          <w:rFonts w:ascii="Times New Roman" w:hAnsi="Times New Roman" w:cs="Times New Roman"/>
          <w:sz w:val="24"/>
          <w:szCs w:val="24"/>
          <w:lang w:val="uk-UA"/>
        </w:rPr>
        <w:t xml:space="preserve">Види </w:t>
      </w:r>
      <w:r w:rsidRPr="00822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2978" w:rsidRPr="00822E21">
        <w:rPr>
          <w:rFonts w:ascii="Times New Roman" w:hAnsi="Times New Roman"/>
          <w:sz w:val="24"/>
          <w:szCs w:val="24"/>
          <w:lang w:val="uk-UA"/>
        </w:rPr>
        <w:t>контекстуалізації</w:t>
      </w:r>
      <w:proofErr w:type="spellEnd"/>
      <w:r w:rsidR="001B2978" w:rsidRPr="00822E21">
        <w:rPr>
          <w:rFonts w:ascii="Times New Roman" w:hAnsi="Times New Roman"/>
          <w:sz w:val="24"/>
          <w:szCs w:val="24"/>
          <w:lang w:val="uk-UA"/>
        </w:rPr>
        <w:t xml:space="preserve"> дискурсу</w:t>
      </w:r>
      <w:r w:rsidRPr="00822E2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C3C99" w:rsidRDefault="00EC3C99" w:rsidP="00EC3C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березня 2020 р. (1 пара семінарських занять)</w:t>
      </w:r>
    </w:p>
    <w:p w:rsidR="00EC3C99" w:rsidRDefault="00EC3C99" w:rsidP="001B297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B2978">
        <w:rPr>
          <w:rFonts w:ascii="Times New Roman" w:hAnsi="Times New Roman"/>
          <w:sz w:val="24"/>
          <w:szCs w:val="24"/>
          <w:lang w:val="uk-UA"/>
        </w:rPr>
        <w:t xml:space="preserve">Внесок Т. ван </w:t>
      </w:r>
      <w:proofErr w:type="spellStart"/>
      <w:r w:rsidR="001B2978">
        <w:rPr>
          <w:rFonts w:ascii="Times New Roman" w:hAnsi="Times New Roman"/>
          <w:sz w:val="24"/>
          <w:szCs w:val="24"/>
          <w:lang w:val="uk-UA"/>
        </w:rPr>
        <w:t>Дейка</w:t>
      </w:r>
      <w:proofErr w:type="spellEnd"/>
      <w:r w:rsidR="001B2978">
        <w:rPr>
          <w:rFonts w:ascii="Times New Roman" w:hAnsi="Times New Roman"/>
          <w:sz w:val="24"/>
          <w:szCs w:val="24"/>
          <w:lang w:val="uk-UA"/>
        </w:rPr>
        <w:t xml:space="preserve"> в розвиток </w:t>
      </w:r>
      <w:proofErr w:type="spellStart"/>
      <w:r w:rsidR="001B2978">
        <w:rPr>
          <w:rFonts w:ascii="Times New Roman" w:hAnsi="Times New Roman"/>
          <w:sz w:val="24"/>
          <w:szCs w:val="24"/>
          <w:lang w:val="uk-UA"/>
        </w:rPr>
        <w:t>дискурсології</w:t>
      </w:r>
      <w:proofErr w:type="spellEnd"/>
      <w:r w:rsidR="001B2978">
        <w:rPr>
          <w:lang w:val="uk-UA"/>
        </w:rPr>
        <w:t xml:space="preserve">. </w:t>
      </w:r>
      <w:r w:rsidR="001B2978" w:rsidRPr="009A3729">
        <w:rPr>
          <w:lang w:val="uk-UA"/>
        </w:rPr>
        <w:t xml:space="preserve">    </w:t>
      </w:r>
      <w:r w:rsidR="001B2978" w:rsidRPr="00B00A61">
        <w:rPr>
          <w:rFonts w:ascii="Times New Roman" w:hAnsi="Times New Roman"/>
          <w:sz w:val="24"/>
          <w:szCs w:val="24"/>
          <w:lang w:val="uk-UA"/>
        </w:rPr>
        <w:t xml:space="preserve">Соціальна, психологічна, текстуальна </w:t>
      </w:r>
      <w:proofErr w:type="spellStart"/>
      <w:r w:rsidR="001B2978" w:rsidRPr="00B00A61">
        <w:rPr>
          <w:rFonts w:ascii="Times New Roman" w:hAnsi="Times New Roman"/>
          <w:sz w:val="24"/>
          <w:szCs w:val="24"/>
          <w:lang w:val="uk-UA"/>
        </w:rPr>
        <w:t>контекстуалізація</w:t>
      </w:r>
      <w:proofErr w:type="spellEnd"/>
      <w:r w:rsidR="001B2978" w:rsidRPr="00B00A61">
        <w:rPr>
          <w:rFonts w:ascii="Times New Roman" w:hAnsi="Times New Roman"/>
          <w:sz w:val="24"/>
          <w:szCs w:val="24"/>
          <w:lang w:val="uk-UA"/>
        </w:rPr>
        <w:t xml:space="preserve"> дискурсу.</w:t>
      </w:r>
    </w:p>
    <w:p w:rsidR="001B2978" w:rsidRDefault="001B2978" w:rsidP="00EC3C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C3C99" w:rsidRDefault="00EC3C99" w:rsidP="00EC3C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C3C99" w:rsidRDefault="00EC3C99" w:rsidP="00EC3C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7A0" w:rsidRPr="001557A0" w:rsidRDefault="001557A0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2157">
        <w:rPr>
          <w:rFonts w:ascii="Times New Roman" w:hAnsi="Times New Roman" w:cs="Times New Roman"/>
          <w:sz w:val="24"/>
          <w:szCs w:val="24"/>
          <w:lang w:val="uk-UA"/>
        </w:rPr>
        <w:t>Авторськ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 на тему</w:t>
      </w:r>
      <w:r w:rsidR="009C05AB">
        <w:rPr>
          <w:rFonts w:ascii="Times New Roman" w:hAnsi="Times New Roman" w:cs="Times New Roman"/>
          <w:sz w:val="24"/>
          <w:szCs w:val="24"/>
          <w:lang w:val="uk-UA"/>
        </w:rPr>
        <w:t>: Соціолінгвістика.</w:t>
      </w:r>
      <w:r w:rsidR="001B2978">
        <w:rPr>
          <w:color w:val="444444"/>
          <w:shd w:val="clear" w:color="auto" w:fill="F9F9F9"/>
          <w:lang w:val="uk-UA"/>
        </w:rPr>
        <w:t xml:space="preserve"> </w:t>
      </w:r>
    </w:p>
    <w:p w:rsidR="00EC3C99" w:rsidRPr="00612E6C" w:rsidRDefault="001557A0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color w:val="444444"/>
          <w:shd w:val="clear" w:color="auto" w:fill="F9F9F9"/>
          <w:lang w:val="uk-UA"/>
        </w:rPr>
        <w:t xml:space="preserve">Електронний варіант словника: Мартинюк А.П. Словник основних термінів </w:t>
      </w:r>
      <w:proofErr w:type="spellStart"/>
      <w:r>
        <w:rPr>
          <w:color w:val="444444"/>
          <w:shd w:val="clear" w:color="auto" w:fill="F9F9F9"/>
          <w:lang w:val="uk-UA"/>
        </w:rPr>
        <w:t>когнітивно</w:t>
      </w:r>
      <w:proofErr w:type="spellEnd"/>
      <w:r>
        <w:rPr>
          <w:color w:val="444444"/>
          <w:shd w:val="clear" w:color="auto" w:fill="F9F9F9"/>
          <w:lang w:val="uk-UA"/>
        </w:rPr>
        <w:t>-дискурсивної лінгвістики. – Х., 2011. – С. 109 – 115 (читати статтю «Ситуативний контекст дискурсу»)</w:t>
      </w:r>
    </w:p>
    <w:p w:rsidR="00EC3C99" w:rsidRPr="00612E6C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6C">
        <w:rPr>
          <w:color w:val="444444"/>
          <w:shd w:val="clear" w:color="auto" w:fill="F9F9F9"/>
          <w:lang w:val="uk-UA"/>
        </w:rPr>
        <w:t>Посилання</w:t>
      </w:r>
      <w:r w:rsidRPr="001557A0">
        <w:rPr>
          <w:color w:val="444444"/>
          <w:shd w:val="clear" w:color="auto" w:fill="F9F9F9"/>
          <w:lang w:val="uk-UA"/>
        </w:rPr>
        <w:t xml:space="preserve"> </w:t>
      </w:r>
      <w:r>
        <w:rPr>
          <w:color w:val="444444"/>
          <w:shd w:val="clear" w:color="auto" w:fill="F9F9F9"/>
          <w:lang w:val="uk-UA"/>
        </w:rPr>
        <w:t xml:space="preserve">на </w:t>
      </w:r>
      <w:r w:rsidR="009C05AB">
        <w:rPr>
          <w:color w:val="444444"/>
          <w:shd w:val="clear" w:color="auto" w:fill="F9F9F9"/>
          <w:lang w:val="uk-UA"/>
        </w:rPr>
        <w:t xml:space="preserve">книгу </w:t>
      </w:r>
      <w:r w:rsidR="009C05AB">
        <w:rPr>
          <w:rFonts w:ascii="Times New Roman" w:hAnsi="Times New Roman"/>
          <w:sz w:val="24"/>
          <w:szCs w:val="24"/>
          <w:lang w:val="uk-UA"/>
        </w:rPr>
        <w:t xml:space="preserve">Т. ван </w:t>
      </w:r>
      <w:proofErr w:type="spellStart"/>
      <w:r w:rsidR="009C05AB">
        <w:rPr>
          <w:rFonts w:ascii="Times New Roman" w:hAnsi="Times New Roman"/>
          <w:sz w:val="24"/>
          <w:szCs w:val="24"/>
          <w:lang w:val="uk-UA"/>
        </w:rPr>
        <w:t>Дейка</w:t>
      </w:r>
      <w:proofErr w:type="spellEnd"/>
      <w:r w:rsidR="009C05AB">
        <w:rPr>
          <w:color w:val="444444"/>
          <w:shd w:val="clear" w:color="auto" w:fill="F9F9F9"/>
          <w:lang w:val="uk-UA"/>
        </w:rPr>
        <w:t xml:space="preserve">: </w:t>
      </w:r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Discourse</w:t>
      </w:r>
      <w:r w:rsidR="009C05AB" w:rsidRPr="00F55DD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and</w:t>
      </w:r>
      <w:r w:rsidR="009C05AB" w:rsidRPr="00F55DD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Context</w:t>
      </w:r>
      <w:r w:rsidR="009C05AB" w:rsidRPr="00F55DD7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 xml:space="preserve">. </w:t>
      </w:r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A </w:t>
      </w:r>
      <w:proofErr w:type="spellStart"/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sociocognitive</w:t>
      </w:r>
      <w:proofErr w:type="spellEnd"/>
      <w:r w:rsidR="009C05AB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approach.</w:t>
      </w:r>
      <w:r w:rsidR="009C05A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Cambridge: Cambridge University Press, </w:t>
      </w:r>
      <w:proofErr w:type="gramStart"/>
      <w:r w:rsidR="009C05AB">
        <w:rPr>
          <w:rFonts w:ascii="Arial" w:hAnsi="Arial" w:cs="Arial"/>
          <w:color w:val="222222"/>
          <w:sz w:val="21"/>
          <w:szCs w:val="21"/>
          <w:shd w:val="clear" w:color="auto" w:fill="FFFFFF"/>
        </w:rPr>
        <w:t>2008.</w:t>
      </w:r>
      <w:r>
        <w:rPr>
          <w:lang w:val="uk-UA"/>
        </w:rPr>
        <w:t>.</w:t>
      </w:r>
      <w:proofErr w:type="gramEnd"/>
    </w:p>
    <w:p w:rsidR="00EC3C99" w:rsidRDefault="00EC3C99" w:rsidP="00EC3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25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C3C99" w:rsidRDefault="00EC3C99" w:rsidP="00EC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C3C99" w:rsidRPr="00612E6C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за матеріалами </w:t>
      </w:r>
      <w:r w:rsidR="009C05AB">
        <w:rPr>
          <w:rFonts w:ascii="Times New Roman" w:hAnsi="Times New Roman" w:cs="Times New Roman"/>
          <w:sz w:val="24"/>
          <w:szCs w:val="24"/>
          <w:lang w:val="uk-UA"/>
        </w:rPr>
        <w:t>повідомлення на тему: Типи та види контексту та принципи їх виділення»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>.</w:t>
      </w:r>
    </w:p>
    <w:p w:rsidR="00EC3C99" w:rsidRPr="009C05AB" w:rsidRDefault="00EC3C99" w:rsidP="009C05AB">
      <w:pPr>
        <w:spacing w:after="0" w:line="240" w:lineRule="auto"/>
        <w:ind w:left="720"/>
        <w:jc w:val="both"/>
        <w:rPr>
          <w:lang w:val="uk-UA"/>
        </w:rPr>
      </w:pPr>
    </w:p>
    <w:p w:rsidR="00EC3C99" w:rsidRPr="005F2876" w:rsidRDefault="00EC3C99" w:rsidP="00EC3C99">
      <w:pPr>
        <w:pStyle w:val="a3"/>
        <w:spacing w:after="0" w:line="240" w:lineRule="auto"/>
        <w:ind w:left="1080"/>
        <w:jc w:val="both"/>
        <w:rPr>
          <w:lang w:val="uk-UA"/>
        </w:rPr>
      </w:pPr>
    </w:p>
    <w:p w:rsidR="00EC3C99" w:rsidRPr="00612E6C" w:rsidRDefault="00EC3C99" w:rsidP="00EC3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квітня</w:t>
      </w: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(1 пара лекційне заняття)</w:t>
      </w:r>
    </w:p>
    <w:p w:rsidR="00EC3C99" w:rsidRPr="00A34EE1" w:rsidRDefault="00EC3C99" w:rsidP="00EC3C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Основні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категорії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та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одиниці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дискурсу</w:t>
      </w:r>
      <w:r w:rsidR="009C05AB">
        <w:rPr>
          <w:rFonts w:ascii="Times New Roman" w:hAnsi="Times New Roman"/>
          <w:bCs/>
          <w:sz w:val="24"/>
          <w:szCs w:val="24"/>
          <w:lang w:val="uk-UA"/>
        </w:rPr>
        <w:t>. С</w:t>
      </w:r>
      <w:proofErr w:type="spellStart"/>
      <w:r w:rsidR="009C05AB" w:rsidRPr="009C05AB">
        <w:rPr>
          <w:rFonts w:ascii="Times New Roman" w:hAnsi="Times New Roman"/>
          <w:sz w:val="24"/>
          <w:szCs w:val="24"/>
          <w:lang w:val="ru-RU"/>
        </w:rPr>
        <w:t>піввідношення</w:t>
      </w:r>
      <w:proofErr w:type="spellEnd"/>
      <w:r w:rsidR="009C05AB" w:rsidRPr="009C05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5AB" w:rsidRPr="009C05AB">
        <w:rPr>
          <w:rFonts w:ascii="Times New Roman" w:hAnsi="Times New Roman"/>
          <w:sz w:val="24"/>
          <w:szCs w:val="24"/>
          <w:lang w:val="ru-RU"/>
        </w:rPr>
        <w:t>категорій</w:t>
      </w:r>
      <w:proofErr w:type="spellEnd"/>
      <w:r w:rsidR="009C05AB" w:rsidRPr="009C05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C05AB" w:rsidRPr="009C05AB">
        <w:rPr>
          <w:rFonts w:ascii="Times New Roman" w:hAnsi="Times New Roman"/>
          <w:sz w:val="24"/>
          <w:szCs w:val="24"/>
          <w:lang w:val="ru-RU"/>
        </w:rPr>
        <w:t>суб'єкта</w:t>
      </w:r>
      <w:proofErr w:type="spellEnd"/>
      <w:r w:rsidR="009C05AB" w:rsidRPr="009C05AB">
        <w:rPr>
          <w:rFonts w:ascii="Times New Roman" w:hAnsi="Times New Roman"/>
          <w:sz w:val="24"/>
          <w:szCs w:val="24"/>
          <w:lang w:val="ru-RU"/>
        </w:rPr>
        <w:t xml:space="preserve">, теми й </w:t>
      </w:r>
      <w:proofErr w:type="spellStart"/>
      <w:r w:rsidR="009C05AB" w:rsidRPr="009C05AB">
        <w:rPr>
          <w:rFonts w:ascii="Times New Roman" w:hAnsi="Times New Roman"/>
          <w:sz w:val="24"/>
          <w:szCs w:val="24"/>
          <w:lang w:val="ru-RU"/>
        </w:rPr>
        <w:t>топіка</w:t>
      </w:r>
      <w:proofErr w:type="spellEnd"/>
      <w:r w:rsidR="009C05AB" w:rsidRPr="009C05AB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spellStart"/>
      <w:r w:rsidR="009C05AB" w:rsidRPr="00174215">
        <w:rPr>
          <w:rFonts w:ascii="Times New Roman" w:hAnsi="Times New Roman"/>
          <w:sz w:val="24"/>
          <w:szCs w:val="24"/>
        </w:rPr>
        <w:t>Когезія</w:t>
      </w:r>
      <w:proofErr w:type="spellEnd"/>
      <w:r w:rsidR="009C05AB" w:rsidRPr="00174215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="009C05AB" w:rsidRPr="00174215">
        <w:rPr>
          <w:rFonts w:ascii="Times New Roman" w:hAnsi="Times New Roman"/>
          <w:sz w:val="24"/>
          <w:szCs w:val="24"/>
        </w:rPr>
        <w:t>когеренція</w:t>
      </w:r>
      <w:proofErr w:type="spellEnd"/>
      <w:r w:rsidR="009C05AB" w:rsidRPr="00174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5AB" w:rsidRPr="00174215">
        <w:rPr>
          <w:rFonts w:ascii="Times New Roman" w:hAnsi="Times New Roman"/>
          <w:sz w:val="24"/>
          <w:szCs w:val="24"/>
        </w:rPr>
        <w:t>дискурсу</w:t>
      </w:r>
      <w:proofErr w:type="spellEnd"/>
      <w:r w:rsidR="009C05AB" w:rsidRPr="00174215">
        <w:rPr>
          <w:rFonts w:ascii="Times New Roman" w:hAnsi="Times New Roman"/>
          <w:sz w:val="24"/>
          <w:szCs w:val="24"/>
        </w:rPr>
        <w:t>.</w:t>
      </w:r>
    </w:p>
    <w:p w:rsidR="00EC3C99" w:rsidRDefault="00EC3C99" w:rsidP="00EC3C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C05AB" w:rsidRPr="009C05AB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ru-RU"/>
        </w:rPr>
      </w:pP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Авторські </w:t>
      </w:r>
      <w:r w:rsidR="009C05AB" w:rsidRPr="009C05AB">
        <w:rPr>
          <w:rFonts w:ascii="Times New Roman" w:hAnsi="Times New Roman" w:cs="Times New Roman"/>
          <w:sz w:val="24"/>
          <w:szCs w:val="24"/>
          <w:lang w:val="uk-UA"/>
        </w:rPr>
        <w:t>матеріали</w:t>
      </w: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 на тем</w:t>
      </w:r>
      <w:r w:rsidR="009C05AB" w:rsidRPr="009C05A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Основні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категорії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та </w:t>
      </w:r>
      <w:proofErr w:type="spellStart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>одиниці</w:t>
      </w:r>
      <w:proofErr w:type="spellEnd"/>
      <w:r w:rsidR="009C05AB" w:rsidRPr="009C05AB">
        <w:rPr>
          <w:rFonts w:ascii="Times New Roman" w:hAnsi="Times New Roman"/>
          <w:bCs/>
          <w:sz w:val="24"/>
          <w:szCs w:val="24"/>
          <w:lang w:val="ru-RU"/>
        </w:rPr>
        <w:t xml:space="preserve"> дискурсу</w:t>
      </w:r>
      <w:r w:rsidR="009C05AB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9C05AB" w:rsidRPr="00612E6C" w:rsidRDefault="00EC3C99" w:rsidP="009C05AB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9C05AB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</w:t>
      </w:r>
      <w:r w:rsidR="009C05AB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електронний </w:t>
      </w:r>
      <w:r w:rsidR="009C05AB">
        <w:rPr>
          <w:color w:val="444444"/>
          <w:shd w:val="clear" w:color="auto" w:fill="F9F9F9"/>
          <w:lang w:val="uk-UA"/>
        </w:rPr>
        <w:t xml:space="preserve">варіант словника: Мартинюк А.П. Словник основних термінів </w:t>
      </w:r>
      <w:proofErr w:type="spellStart"/>
      <w:r w:rsidR="009C05AB">
        <w:rPr>
          <w:color w:val="444444"/>
          <w:shd w:val="clear" w:color="auto" w:fill="F9F9F9"/>
          <w:lang w:val="uk-UA"/>
        </w:rPr>
        <w:t>когнітивно</w:t>
      </w:r>
      <w:proofErr w:type="spellEnd"/>
      <w:r w:rsidR="009C05AB">
        <w:rPr>
          <w:color w:val="444444"/>
          <w:shd w:val="clear" w:color="auto" w:fill="F9F9F9"/>
          <w:lang w:val="uk-UA"/>
        </w:rPr>
        <w:t>-дискурсивної лінгвістики. – Х., 2011. (читати статтю «Одиниці дискурсу»)</w:t>
      </w:r>
    </w:p>
    <w:p w:rsidR="00EC3C99" w:rsidRPr="009C05AB" w:rsidRDefault="00EC3C99" w:rsidP="00EC3C99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 w:rsidRPr="009C05AB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</w:p>
    <w:p w:rsidR="00EC3C99" w:rsidRDefault="00EC3C99" w:rsidP="00EC3C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1 квітня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EC3C99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C05AB" w:rsidRDefault="009C05AB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Обґрунтування  та виділення у власному</w:t>
      </w:r>
      <w:r w:rsidR="00822E21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 одиниць та категорій дискурсу.</w:t>
      </w:r>
    </w:p>
    <w:p w:rsidR="00EC3C99" w:rsidRDefault="00EC3C99" w:rsidP="00EC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Інтерпретація власно</w:t>
      </w:r>
      <w:r w:rsidR="009C05AB">
        <w:rPr>
          <w:rFonts w:ascii="Times New Roman" w:hAnsi="Times New Roman" w:cs="Times New Roman"/>
          <w:sz w:val="24"/>
          <w:szCs w:val="24"/>
          <w:lang w:val="uk-UA"/>
        </w:rPr>
        <w:t xml:space="preserve">го матеріалу з позицій представлення та вираження категорій когезії та когерентності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3C99" w:rsidRPr="00FA7B6C" w:rsidRDefault="00EC3C99" w:rsidP="009C05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Default="00EC3C99" w:rsidP="00EC3C99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Денисова С.П. </w:t>
      </w:r>
    </w:p>
    <w:p w:rsidR="00EC3C99" w:rsidRPr="00665956" w:rsidRDefault="00EC3C99" w:rsidP="00EC3C99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C99" w:rsidRPr="00E92C3F" w:rsidRDefault="00EC3C99" w:rsidP="00EC3C99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EC3C99" w:rsidRPr="00172F84" w:rsidRDefault="00EC3C99" w:rsidP="00172F84">
      <w:r>
        <w:rPr>
          <w:lang w:val="uk-UA"/>
        </w:rPr>
        <w:t xml:space="preserve"> </w:t>
      </w:r>
    </w:p>
    <w:p w:rsidR="00EC3C99" w:rsidRPr="00EC3C99" w:rsidRDefault="00EC3C99" w:rsidP="00EC3C99">
      <w:pPr>
        <w:rPr>
          <w:rStyle w:val="a4"/>
          <w:lang w:val="ru-RU"/>
        </w:rPr>
      </w:pPr>
      <w:r>
        <w:fldChar w:fldCharType="begin"/>
      </w:r>
      <w:r w:rsidRPr="00EC3C99">
        <w:rPr>
          <w:lang w:val="ru-RU"/>
        </w:rPr>
        <w:instrText xml:space="preserve"> </w:instrText>
      </w:r>
      <w:r>
        <w:instrText>HYPERLINK</w:instrText>
      </w:r>
      <w:r w:rsidRPr="00EC3C99">
        <w:rPr>
          <w:lang w:val="ru-RU"/>
        </w:rPr>
        <w:instrText xml:space="preserve"> "</w:instrText>
      </w:r>
      <w:r>
        <w:instrText>https</w:instrText>
      </w:r>
      <w:r w:rsidRPr="00EC3C99">
        <w:rPr>
          <w:lang w:val="ru-RU"/>
        </w:rPr>
        <w:instrText>://</w:instrText>
      </w:r>
      <w:r>
        <w:instrText>www</w:instrText>
      </w:r>
      <w:r w:rsidRPr="00EC3C99">
        <w:rPr>
          <w:lang w:val="ru-RU"/>
        </w:rPr>
        <w:instrText>.</w:instrText>
      </w:r>
      <w:r>
        <w:instrText>google</w:instrText>
      </w:r>
      <w:r w:rsidRPr="00EC3C99">
        <w:rPr>
          <w:lang w:val="ru-RU"/>
        </w:rPr>
        <w:instrText>.</w:instrText>
      </w:r>
      <w:r>
        <w:instrText>com</w:instrText>
      </w:r>
      <w:r w:rsidRPr="00EC3C99">
        <w:rPr>
          <w:lang w:val="ru-RU"/>
        </w:rPr>
        <w:instrText>.</w:instrText>
      </w:r>
      <w:r>
        <w:instrText>ua</w:instrText>
      </w:r>
      <w:r w:rsidRPr="00EC3C99">
        <w:rPr>
          <w:lang w:val="ru-RU"/>
        </w:rPr>
        <w:instrText>/</w:instrText>
      </w:r>
      <w:r>
        <w:instrText>url</w:instrText>
      </w:r>
      <w:r w:rsidRPr="00EC3C99">
        <w:rPr>
          <w:lang w:val="ru-RU"/>
        </w:rPr>
        <w:instrText>?</w:instrText>
      </w:r>
      <w:r>
        <w:instrText>sa</w:instrText>
      </w:r>
      <w:r w:rsidRPr="00EC3C99">
        <w:rPr>
          <w:lang w:val="ru-RU"/>
        </w:rPr>
        <w:instrText>=</w:instrText>
      </w:r>
      <w:r>
        <w:instrText>t</w:instrText>
      </w:r>
      <w:r w:rsidRPr="00EC3C99">
        <w:rPr>
          <w:lang w:val="ru-RU"/>
        </w:rPr>
        <w:instrText>&amp;</w:instrText>
      </w:r>
      <w:r>
        <w:instrText>rct</w:instrText>
      </w:r>
      <w:r w:rsidRPr="00EC3C99">
        <w:rPr>
          <w:lang w:val="ru-RU"/>
        </w:rPr>
        <w:instrText>=</w:instrText>
      </w:r>
      <w:r>
        <w:instrText>j</w:instrText>
      </w:r>
      <w:r w:rsidRPr="00EC3C99">
        <w:rPr>
          <w:lang w:val="ru-RU"/>
        </w:rPr>
        <w:instrText>&amp;</w:instrText>
      </w:r>
      <w:r>
        <w:instrText>q</w:instrText>
      </w:r>
      <w:r w:rsidRPr="00EC3C99">
        <w:rPr>
          <w:lang w:val="ru-RU"/>
        </w:rPr>
        <w:instrText>=&amp;</w:instrText>
      </w:r>
      <w:r>
        <w:instrText>esrc</w:instrText>
      </w:r>
      <w:r w:rsidRPr="00EC3C99">
        <w:rPr>
          <w:lang w:val="ru-RU"/>
        </w:rPr>
        <w:instrText>=</w:instrText>
      </w:r>
      <w:r>
        <w:instrText>s</w:instrText>
      </w:r>
      <w:r w:rsidRPr="00EC3C99">
        <w:rPr>
          <w:lang w:val="ru-RU"/>
        </w:rPr>
        <w:instrText>&amp;</w:instrText>
      </w:r>
      <w:r>
        <w:instrText>source</w:instrText>
      </w:r>
      <w:r w:rsidRPr="00EC3C99">
        <w:rPr>
          <w:lang w:val="ru-RU"/>
        </w:rPr>
        <w:instrText>=</w:instrText>
      </w:r>
      <w:r>
        <w:instrText>web</w:instrText>
      </w:r>
      <w:r w:rsidRPr="00EC3C99">
        <w:rPr>
          <w:lang w:val="ru-RU"/>
        </w:rPr>
        <w:instrText>&amp;</w:instrText>
      </w:r>
      <w:r>
        <w:instrText>cd</w:instrText>
      </w:r>
      <w:r w:rsidRPr="00EC3C99">
        <w:rPr>
          <w:lang w:val="ru-RU"/>
        </w:rPr>
        <w:instrText>=9&amp;</w:instrText>
      </w:r>
      <w:r>
        <w:instrText>ved</w:instrText>
      </w:r>
      <w:r w:rsidRPr="00EC3C99">
        <w:rPr>
          <w:lang w:val="ru-RU"/>
        </w:rPr>
        <w:instrText>=2</w:instrText>
      </w:r>
      <w:r>
        <w:instrText>ahUKEwjq</w:instrText>
      </w:r>
      <w:r w:rsidRPr="00EC3C99">
        <w:rPr>
          <w:lang w:val="ru-RU"/>
        </w:rPr>
        <w:instrText>0</w:instrText>
      </w:r>
      <w:r>
        <w:instrText>Jmm</w:instrText>
      </w:r>
      <w:r w:rsidRPr="00EC3C99">
        <w:rPr>
          <w:lang w:val="ru-RU"/>
        </w:rPr>
        <w:instrText>27</w:instrText>
      </w:r>
      <w:r>
        <w:instrText>PoAhVgBhAIHdrqCRIQFjAIegQIAhAB</w:instrText>
      </w:r>
      <w:r w:rsidRPr="00EC3C99">
        <w:rPr>
          <w:lang w:val="ru-RU"/>
        </w:rPr>
        <w:instrText>&amp;</w:instrText>
      </w:r>
      <w:r>
        <w:instrText>url</w:instrText>
      </w:r>
      <w:r w:rsidRPr="00EC3C99">
        <w:rPr>
          <w:lang w:val="ru-RU"/>
        </w:rPr>
        <w:instrText>=</w:instrText>
      </w:r>
      <w:r>
        <w:instrText>http</w:instrText>
      </w:r>
      <w:r w:rsidRPr="00EC3C99">
        <w:rPr>
          <w:lang w:val="ru-RU"/>
        </w:rPr>
        <w:instrText>%3</w:instrText>
      </w:r>
      <w:r>
        <w:instrText>A</w:instrText>
      </w:r>
      <w:r w:rsidRPr="00EC3C99">
        <w:rPr>
          <w:lang w:val="ru-RU"/>
        </w:rPr>
        <w:instrText>%2</w:instrText>
      </w:r>
      <w:r>
        <w:instrText>F</w:instrText>
      </w:r>
      <w:r w:rsidRPr="00EC3C99">
        <w:rPr>
          <w:lang w:val="ru-RU"/>
        </w:rPr>
        <w:instrText>%2</w:instrText>
      </w:r>
      <w:r>
        <w:instrText>Fwww</w:instrText>
      </w:r>
      <w:r w:rsidRPr="00EC3C99">
        <w:rPr>
          <w:lang w:val="ru-RU"/>
        </w:rPr>
        <w:instrText>1.</w:instrText>
      </w:r>
      <w:r>
        <w:instrText>nas</w:instrText>
      </w:r>
      <w:r w:rsidRPr="00EC3C99">
        <w:rPr>
          <w:lang w:val="ru-RU"/>
        </w:rPr>
        <w:instrText>.</w:instrText>
      </w:r>
      <w:r>
        <w:instrText>gov</w:instrText>
      </w:r>
      <w:r w:rsidRPr="00EC3C99">
        <w:rPr>
          <w:lang w:val="ru-RU"/>
        </w:rPr>
        <w:instrText>.</w:instrText>
      </w:r>
      <w:r>
        <w:instrText>ua</w:instrText>
      </w:r>
      <w:r w:rsidRPr="00EC3C99">
        <w:rPr>
          <w:lang w:val="ru-RU"/>
        </w:rPr>
        <w:instrText>%2</w:instrText>
      </w:r>
      <w:r>
        <w:instrText>Finstitutes</w:instrText>
      </w:r>
      <w:r w:rsidRPr="00EC3C99">
        <w:rPr>
          <w:lang w:val="ru-RU"/>
        </w:rPr>
        <w:instrText>%2</w:instrText>
      </w:r>
      <w:r>
        <w:instrText>Fium</w:instrText>
      </w:r>
      <w:r w:rsidRPr="00EC3C99">
        <w:rPr>
          <w:lang w:val="ru-RU"/>
        </w:rPr>
        <w:instrText>%2</w:instrText>
      </w:r>
      <w:r>
        <w:instrText>Fe</w:instrText>
      </w:r>
      <w:r w:rsidRPr="00EC3C99">
        <w:rPr>
          <w:lang w:val="ru-RU"/>
        </w:rPr>
        <w:instrText>-</w:instrText>
      </w:r>
      <w:r>
        <w:instrText>library</w:instrText>
      </w:r>
      <w:r w:rsidRPr="00EC3C99">
        <w:rPr>
          <w:lang w:val="ru-RU"/>
        </w:rPr>
        <w:instrText>%2</w:instrText>
      </w:r>
      <w:r>
        <w:instrText>FDocuments</w:instrText>
      </w:r>
      <w:r w:rsidRPr="00EC3C99">
        <w:rPr>
          <w:lang w:val="ru-RU"/>
        </w:rPr>
        <w:instrText>%2</w:instrText>
      </w:r>
      <w:r>
        <w:instrText>Fmasenko</w:instrText>
      </w:r>
      <w:r w:rsidRPr="00EC3C99">
        <w:rPr>
          <w:lang w:val="ru-RU"/>
        </w:rPr>
        <w:instrText>-</w:instrText>
      </w:r>
      <w:r>
        <w:instrText>narysy</w:instrText>
      </w:r>
      <w:r w:rsidRPr="00EC3C99">
        <w:rPr>
          <w:lang w:val="ru-RU"/>
        </w:rPr>
        <w:instrText>-</w:instrText>
      </w:r>
      <w:r>
        <w:instrText>z</w:instrText>
      </w:r>
      <w:r w:rsidRPr="00EC3C99">
        <w:rPr>
          <w:lang w:val="ru-RU"/>
        </w:rPr>
        <w:instrText>-</w:instrText>
      </w:r>
      <w:r>
        <w:instrText>sociolingvistyky</w:instrText>
      </w:r>
      <w:r w:rsidRPr="00EC3C99">
        <w:rPr>
          <w:lang w:val="ru-RU"/>
        </w:rPr>
        <w:instrText>.</w:instrText>
      </w:r>
      <w:r>
        <w:instrText>pdf</w:instrText>
      </w:r>
      <w:r w:rsidRPr="00EC3C99">
        <w:rPr>
          <w:lang w:val="ru-RU"/>
        </w:rPr>
        <w:instrText>&amp;</w:instrText>
      </w:r>
      <w:r>
        <w:instrText>usg</w:instrText>
      </w:r>
      <w:r w:rsidRPr="00EC3C99">
        <w:rPr>
          <w:lang w:val="ru-RU"/>
        </w:rPr>
        <w:instrText>=</w:instrText>
      </w:r>
      <w:r>
        <w:instrText>AOvVaw</w:instrText>
      </w:r>
      <w:r w:rsidRPr="00EC3C99">
        <w:rPr>
          <w:lang w:val="ru-RU"/>
        </w:rPr>
        <w:instrText>0</w:instrText>
      </w:r>
      <w:r>
        <w:instrText>uwroaJ</w:instrText>
      </w:r>
      <w:r w:rsidRPr="00EC3C99">
        <w:rPr>
          <w:lang w:val="ru-RU"/>
        </w:rPr>
        <w:instrText>4</w:instrText>
      </w:r>
      <w:r>
        <w:instrText>jFNu</w:instrText>
      </w:r>
      <w:r w:rsidRPr="00EC3C99">
        <w:rPr>
          <w:lang w:val="ru-RU"/>
        </w:rPr>
        <w:instrText>5</w:instrText>
      </w:r>
      <w:r>
        <w:instrText>pVLy</w:instrText>
      </w:r>
      <w:r w:rsidRPr="00EC3C99">
        <w:rPr>
          <w:lang w:val="ru-RU"/>
        </w:rPr>
        <w:instrText>7</w:instrText>
      </w:r>
      <w:r>
        <w:instrText>dWnq</w:instrText>
      </w:r>
      <w:r w:rsidRPr="00EC3C99">
        <w:rPr>
          <w:lang w:val="ru-RU"/>
        </w:rPr>
        <w:instrText xml:space="preserve">" </w:instrText>
      </w:r>
      <w:r>
        <w:fldChar w:fldCharType="separate"/>
      </w:r>
    </w:p>
    <w:p w:rsidR="00EC3C99" w:rsidRPr="005F2876" w:rsidRDefault="00EC3C99" w:rsidP="00EC3C99">
      <w:pPr>
        <w:rPr>
          <w:lang w:val="uk-UA"/>
        </w:rPr>
      </w:pPr>
      <w:r>
        <w:fldChar w:fldCharType="end"/>
      </w:r>
      <w:r w:rsidRPr="00EC3C99">
        <w:rPr>
          <w:lang w:val="ru-RU"/>
        </w:rPr>
        <w:t xml:space="preserve"> </w:t>
      </w:r>
      <w:r>
        <w:rPr>
          <w:lang w:val="uk-UA"/>
        </w:rPr>
        <w:t xml:space="preserve"> </w:t>
      </w:r>
    </w:p>
    <w:p w:rsidR="004B7522" w:rsidRPr="00822E21" w:rsidRDefault="004B7522">
      <w:pPr>
        <w:rPr>
          <w:lang w:val="ru-RU"/>
        </w:rPr>
      </w:pPr>
    </w:p>
    <w:sectPr w:rsidR="004B7522" w:rsidRPr="00822E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jY3AtIm5saWhko6SsGpxcWZ+XkgBYa1ANoYnA8sAAAA"/>
  </w:docVars>
  <w:rsids>
    <w:rsidRoot w:val="00EC3C99"/>
    <w:rsid w:val="00000378"/>
    <w:rsid w:val="00001EF6"/>
    <w:rsid w:val="00007205"/>
    <w:rsid w:val="00007723"/>
    <w:rsid w:val="000148EF"/>
    <w:rsid w:val="000279B6"/>
    <w:rsid w:val="00031825"/>
    <w:rsid w:val="00040FEF"/>
    <w:rsid w:val="000410C7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FF0"/>
    <w:rsid w:val="001557A0"/>
    <w:rsid w:val="00164BAF"/>
    <w:rsid w:val="00164F5C"/>
    <w:rsid w:val="00166272"/>
    <w:rsid w:val="00172F84"/>
    <w:rsid w:val="0017611F"/>
    <w:rsid w:val="00183193"/>
    <w:rsid w:val="00184BE7"/>
    <w:rsid w:val="0019393A"/>
    <w:rsid w:val="00195D21"/>
    <w:rsid w:val="001A3440"/>
    <w:rsid w:val="001A4DDB"/>
    <w:rsid w:val="001B2978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13FAC"/>
    <w:rsid w:val="004266BA"/>
    <w:rsid w:val="0044198D"/>
    <w:rsid w:val="004433FB"/>
    <w:rsid w:val="00445894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11FDF"/>
    <w:rsid w:val="00621F56"/>
    <w:rsid w:val="00646FE7"/>
    <w:rsid w:val="00647A18"/>
    <w:rsid w:val="00653003"/>
    <w:rsid w:val="006572FE"/>
    <w:rsid w:val="0066114A"/>
    <w:rsid w:val="00662E69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2DE9"/>
    <w:rsid w:val="006E6F8A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22E21"/>
    <w:rsid w:val="00840631"/>
    <w:rsid w:val="00843690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533AA"/>
    <w:rsid w:val="00974ED7"/>
    <w:rsid w:val="00985BBE"/>
    <w:rsid w:val="009A6E02"/>
    <w:rsid w:val="009B3528"/>
    <w:rsid w:val="009C05AB"/>
    <w:rsid w:val="009C30AC"/>
    <w:rsid w:val="009C437B"/>
    <w:rsid w:val="009C67DB"/>
    <w:rsid w:val="009C7E39"/>
    <w:rsid w:val="009E449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3C99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55DD7"/>
    <w:rsid w:val="00F60273"/>
    <w:rsid w:val="00F67645"/>
    <w:rsid w:val="00F70D8E"/>
    <w:rsid w:val="00FA06CA"/>
    <w:rsid w:val="00FA3611"/>
    <w:rsid w:val="00FA6157"/>
    <w:rsid w:val="00FA650E"/>
    <w:rsid w:val="00FB1E4B"/>
    <w:rsid w:val="00FC10F2"/>
    <w:rsid w:val="00FC1980"/>
    <w:rsid w:val="00FC5E7E"/>
    <w:rsid w:val="00FD42C2"/>
    <w:rsid w:val="00FE253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32B46-9CAD-4B7B-99BD-E7C2202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9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C9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22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 w:bidi="sa-IN"/>
    </w:rPr>
  </w:style>
  <w:style w:type="character" w:styleId="a6">
    <w:name w:val="Strong"/>
    <w:basedOn w:val="a0"/>
    <w:uiPriority w:val="22"/>
    <w:qFormat/>
    <w:rsid w:val="00822E21"/>
    <w:rPr>
      <w:b/>
      <w:bCs/>
    </w:rPr>
  </w:style>
  <w:style w:type="character" w:styleId="a7">
    <w:name w:val="Emphasis"/>
    <w:basedOn w:val="a0"/>
    <w:uiPriority w:val="20"/>
    <w:qFormat/>
    <w:rsid w:val="00822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ona.net/load/knigi_po_filosofii/kognitivnye_nauki/jazyk_poznanie_kommunikacija/17-1-0-1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2</cp:revision>
  <dcterms:created xsi:type="dcterms:W3CDTF">2020-03-26T09:51:00Z</dcterms:created>
  <dcterms:modified xsi:type="dcterms:W3CDTF">2020-03-26T09:51:00Z</dcterms:modified>
</cp:coreProperties>
</file>